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B4EAE0" w14:textId="77777777" w:rsidR="00DE7137" w:rsidRPr="003864A8" w:rsidRDefault="003D2298" w:rsidP="00CA73DC">
      <w:pPr>
        <w:autoSpaceDE w:val="0"/>
        <w:autoSpaceDN w:val="0"/>
        <w:adjustRightInd w:val="0"/>
        <w:contextualSpacing/>
        <w:rPr>
          <w:rFonts w:asciiTheme="minorHAnsi" w:hAnsiTheme="minorHAnsi" w:cs="Arial"/>
          <w:b/>
          <w:bCs/>
          <w:color w:val="7BC143"/>
          <w:sz w:val="28"/>
          <w:szCs w:val="28"/>
        </w:rPr>
      </w:pPr>
      <w:r w:rsidRPr="003864A8">
        <w:rPr>
          <w:rFonts w:asciiTheme="minorHAnsi" w:hAnsiTheme="minorHAnsi" w:cs="Arial"/>
          <w:b/>
          <w:bCs/>
          <w:color w:val="7BC143"/>
          <w:sz w:val="28"/>
          <w:szCs w:val="28"/>
        </w:rPr>
        <w:t>Re-verification Reminders for</w:t>
      </w:r>
      <w:r w:rsidR="00DE7137" w:rsidRPr="003864A8">
        <w:rPr>
          <w:rFonts w:asciiTheme="minorHAnsi" w:hAnsiTheme="minorHAnsi" w:cs="Arial"/>
          <w:b/>
          <w:bCs/>
          <w:color w:val="7BC143"/>
          <w:sz w:val="28"/>
          <w:szCs w:val="28"/>
        </w:rPr>
        <w:t xml:space="preserve"> Clinical Staff</w:t>
      </w:r>
    </w:p>
    <w:p w14:paraId="08D4B84A" w14:textId="77777777" w:rsidR="005E32DC" w:rsidRPr="003864A8" w:rsidRDefault="005E32DC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14:paraId="63AE9B2A" w14:textId="3945F9FB"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This document provides template communication </w:t>
      </w:r>
      <w:r w:rsidRPr="003864A8">
        <w:rPr>
          <w:rFonts w:asciiTheme="minorHAnsi" w:hAnsiTheme="minorHAnsi" w:cs="Arial"/>
          <w:b/>
          <w:color w:val="231F20"/>
          <w:sz w:val="22"/>
          <w:szCs w:val="22"/>
        </w:rPr>
        <w:t>reminders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 that you can share with your </w:t>
      </w:r>
      <w:r w:rsidRPr="003864A8">
        <w:rPr>
          <w:rFonts w:asciiTheme="minorHAnsi" w:hAnsiTheme="minorHAnsi" w:cs="Arial"/>
          <w:b/>
          <w:color w:val="231F20"/>
          <w:sz w:val="22"/>
          <w:szCs w:val="22"/>
        </w:rPr>
        <w:t>end users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 to remind them of the need to </w:t>
      </w:r>
      <w:r w:rsidRPr="003864A8">
        <w:rPr>
          <w:rFonts w:asciiTheme="minorHAnsi" w:hAnsiTheme="minorHAnsi" w:cs="Arial"/>
          <w:b/>
          <w:color w:val="231F20"/>
          <w:sz w:val="22"/>
          <w:szCs w:val="22"/>
        </w:rPr>
        <w:t>re-verify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 their account.   </w:t>
      </w:r>
    </w:p>
    <w:p w14:paraId="3C838182" w14:textId="77777777"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14:paraId="1C0C3D9B" w14:textId="77777777" w:rsidR="003D2298" w:rsidRPr="003864A8" w:rsidRDefault="003D2298" w:rsidP="003D2298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>S</w:t>
      </w:r>
      <w:r w:rsidR="00FD28A9" w:rsidRPr="003864A8">
        <w:rPr>
          <w:rFonts w:asciiTheme="minorHAnsi" w:hAnsiTheme="minorHAnsi" w:cs="Arial"/>
          <w:color w:val="231F20"/>
          <w:sz w:val="22"/>
          <w:szCs w:val="22"/>
        </w:rPr>
        <w:t xml:space="preserve">elect the vehicle and messaging 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>that best suits your institution</w:t>
      </w:r>
    </w:p>
    <w:p w14:paraId="1CA433EF" w14:textId="77777777" w:rsidR="003D2298" w:rsidRPr="003864A8" w:rsidRDefault="003D2298" w:rsidP="003D2298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Fill in the blanks highlighted in </w:t>
      </w:r>
      <w:r w:rsidRPr="003864A8">
        <w:rPr>
          <w:rFonts w:asciiTheme="minorHAnsi" w:hAnsiTheme="minorHAnsi" w:cs="Arial"/>
          <w:color w:val="231F20"/>
          <w:sz w:val="22"/>
          <w:szCs w:val="22"/>
          <w:highlight w:val="yellow"/>
        </w:rPr>
        <w:t>yellow</w:t>
      </w:r>
    </w:p>
    <w:p w14:paraId="62691C62" w14:textId="77777777" w:rsidR="003D2298" w:rsidRPr="003864A8" w:rsidRDefault="003D2298" w:rsidP="003D2298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>Send or post</w:t>
      </w:r>
    </w:p>
    <w:p w14:paraId="4DCF9467" w14:textId="77777777" w:rsidR="005E32DC" w:rsidRPr="003864A8" w:rsidRDefault="005E32DC" w:rsidP="003864A8">
      <w:p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</w:p>
    <w:p w14:paraId="2F7D0A69" w14:textId="77777777" w:rsidR="008F14DA" w:rsidRPr="003864A8" w:rsidRDefault="008F14DA" w:rsidP="008F14DA">
      <w:pPr>
        <w:pBdr>
          <w:bottom w:val="single" w:sz="6" w:space="1" w:color="auto"/>
        </w:pBd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14:paraId="6B05338F" w14:textId="77777777" w:rsidR="008F14DA" w:rsidRPr="003864A8" w:rsidRDefault="008F14DA" w:rsidP="008F14DA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2"/>
          <w:szCs w:val="22"/>
        </w:rPr>
      </w:pPr>
    </w:p>
    <w:p w14:paraId="4197F7D9" w14:textId="77777777"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1F497D" w:themeColor="text2"/>
          <w:szCs w:val="22"/>
        </w:rPr>
      </w:pPr>
      <w:r w:rsidRPr="003864A8">
        <w:rPr>
          <w:rFonts w:asciiTheme="minorHAnsi" w:hAnsiTheme="minorHAnsi" w:cs="Arial"/>
          <w:color w:val="1F497D" w:themeColor="text2"/>
          <w:szCs w:val="22"/>
        </w:rPr>
        <w:t xml:space="preserve">Template </w:t>
      </w:r>
      <w:r w:rsidRPr="003864A8">
        <w:rPr>
          <w:rFonts w:asciiTheme="minorHAnsi" w:hAnsiTheme="minorHAnsi" w:cs="Arial"/>
          <w:b/>
          <w:color w:val="1F497D" w:themeColor="text2"/>
          <w:szCs w:val="22"/>
        </w:rPr>
        <w:t>reminder</w:t>
      </w:r>
      <w:r w:rsidRPr="003864A8">
        <w:rPr>
          <w:rFonts w:asciiTheme="minorHAnsi" w:hAnsiTheme="minorHAnsi" w:cs="Arial"/>
          <w:color w:val="1F497D" w:themeColor="text2"/>
          <w:szCs w:val="22"/>
        </w:rPr>
        <w:t xml:space="preserve">: cut and paste the following into </w:t>
      </w:r>
      <w:r w:rsidRPr="003864A8">
        <w:rPr>
          <w:rFonts w:asciiTheme="minorHAnsi" w:hAnsiTheme="minorHAnsi" w:cs="Arial"/>
          <w:b/>
          <w:color w:val="1F497D" w:themeColor="text2"/>
          <w:szCs w:val="22"/>
        </w:rPr>
        <w:t>email</w:t>
      </w:r>
      <w:r w:rsidRPr="003864A8">
        <w:rPr>
          <w:rFonts w:asciiTheme="minorHAnsi" w:hAnsiTheme="minorHAnsi" w:cs="Arial"/>
          <w:color w:val="1F497D" w:themeColor="text2"/>
          <w:szCs w:val="22"/>
        </w:rPr>
        <w:t xml:space="preserve"> </w:t>
      </w:r>
    </w:p>
    <w:p w14:paraId="7E0C2641" w14:textId="77777777"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14:paraId="3324976E" w14:textId="480031BB"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I wanted to remind you that your UpToDate Anywhere account is linked to your affiliation with </w:t>
      </w:r>
      <w:r w:rsidR="003864A8" w:rsidRPr="003864A8">
        <w:rPr>
          <w:rFonts w:asciiTheme="minorHAnsi" w:hAnsiTheme="minorHAnsi" w:cs="Arial"/>
          <w:color w:val="231F20"/>
          <w:sz w:val="22"/>
          <w:szCs w:val="22"/>
          <w:highlight w:val="yellow"/>
        </w:rPr>
        <w:t>[Hospital Name]</w:t>
      </w:r>
      <w:r w:rsidR="00F04B77" w:rsidRPr="003864A8">
        <w:rPr>
          <w:rFonts w:asciiTheme="minorHAnsi" w:hAnsiTheme="minorHAnsi" w:cs="Arial"/>
          <w:color w:val="231F20"/>
          <w:sz w:val="22"/>
          <w:szCs w:val="22"/>
        </w:rPr>
        <w:t xml:space="preserve">. 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>Don’t forget to log</w:t>
      </w:r>
      <w:r w:rsidR="003864A8" w:rsidRPr="003864A8">
        <w:rPr>
          <w:rFonts w:asciiTheme="minorHAnsi" w:hAnsiTheme="minorHAnsi" w:cs="Arial"/>
          <w:color w:val="231F20"/>
          <w:sz w:val="22"/>
          <w:szCs w:val="22"/>
        </w:rPr>
        <w:t xml:space="preserve"> 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in </w:t>
      </w:r>
      <w:r w:rsidRPr="003864A8">
        <w:rPr>
          <w:rFonts w:asciiTheme="minorHAnsi" w:hAnsiTheme="minorHAnsi" w:cs="Arial"/>
          <w:b/>
          <w:i/>
          <w:color w:val="231F20"/>
          <w:sz w:val="22"/>
          <w:szCs w:val="22"/>
        </w:rPr>
        <w:t>while connected to our network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 using your UpToDate Anywhere user name and password every </w:t>
      </w:r>
      <w:r w:rsidR="0000344E" w:rsidRPr="003864A8">
        <w:rPr>
          <w:rFonts w:asciiTheme="minorHAnsi" w:hAnsiTheme="minorHAnsi" w:cs="Arial"/>
          <w:color w:val="231F20"/>
          <w:sz w:val="22"/>
          <w:szCs w:val="22"/>
        </w:rPr>
        <w:t>90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 days to maintain benefits.</w:t>
      </w:r>
    </w:p>
    <w:p w14:paraId="1DD22EB4" w14:textId="77777777" w:rsidR="00F04B77" w:rsidRPr="003864A8" w:rsidRDefault="00F04B77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14:paraId="23567DC5" w14:textId="77777777"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>UpToDate Anywhere provides:</w:t>
      </w:r>
    </w:p>
    <w:p w14:paraId="4823A1E4" w14:textId="77777777" w:rsidR="003D2298" w:rsidRPr="003864A8" w:rsidRDefault="003D2298" w:rsidP="00F04B77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>Free UpToDate mobile apps</w:t>
      </w:r>
    </w:p>
    <w:p w14:paraId="1A0691EE" w14:textId="77777777" w:rsidR="003D2298" w:rsidRPr="003864A8" w:rsidRDefault="003D2298" w:rsidP="00F04B77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>Remote access from any computer, anywhere</w:t>
      </w:r>
    </w:p>
    <w:p w14:paraId="091912BC" w14:textId="032E9EF3" w:rsidR="003D2298" w:rsidRPr="003864A8" w:rsidRDefault="003D2298" w:rsidP="00F04B77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CME/CE/CPD credits </w:t>
      </w:r>
      <w:r w:rsidR="003864A8" w:rsidRPr="003864A8">
        <w:rPr>
          <w:rFonts w:asciiTheme="minorHAnsi" w:hAnsiTheme="minorHAnsi" w:cs="Arial"/>
          <w:color w:val="231F20"/>
          <w:sz w:val="22"/>
          <w:szCs w:val="22"/>
        </w:rPr>
        <w:t>while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 search</w:t>
      </w:r>
      <w:r w:rsidR="003864A8" w:rsidRPr="003864A8">
        <w:rPr>
          <w:rFonts w:asciiTheme="minorHAnsi" w:hAnsiTheme="minorHAnsi" w:cs="Arial"/>
          <w:color w:val="231F20"/>
          <w:sz w:val="22"/>
          <w:szCs w:val="22"/>
        </w:rPr>
        <w:t>ing</w:t>
      </w:r>
    </w:p>
    <w:p w14:paraId="21F05D69" w14:textId="77777777" w:rsidR="003D2298" w:rsidRPr="003864A8" w:rsidRDefault="003D2298" w:rsidP="00F04B77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>A bi-weekly clinical update newsletter</w:t>
      </w:r>
    </w:p>
    <w:p w14:paraId="1D3C57F1" w14:textId="77777777" w:rsidR="00F04B77" w:rsidRPr="003864A8" w:rsidRDefault="00F04B77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14:paraId="2F068760" w14:textId="2E94810F"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>It’s easy to keep your account active:</w:t>
      </w:r>
    </w:p>
    <w:p w14:paraId="28844B03" w14:textId="77777777" w:rsidR="00F04B77" w:rsidRPr="003864A8" w:rsidRDefault="00F04B77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14:paraId="763E8376" w14:textId="037ACCC9" w:rsidR="003D2298" w:rsidRPr="003864A8" w:rsidRDefault="003D2298" w:rsidP="00F04B77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Navigate to </w:t>
      </w:r>
      <w:hyperlink r:id="rId8" w:history="1">
        <w:r w:rsidR="00F04B77" w:rsidRPr="003864A8">
          <w:rPr>
            <w:rStyle w:val="Hyperlink"/>
            <w:rFonts w:asciiTheme="minorHAnsi" w:hAnsiTheme="minorHAnsi" w:cs="Arial"/>
            <w:sz w:val="22"/>
            <w:szCs w:val="22"/>
          </w:rPr>
          <w:t>www.UpToDate.com</w:t>
        </w:r>
      </w:hyperlink>
      <w:r w:rsidR="00F04B77" w:rsidRPr="003864A8">
        <w:rPr>
          <w:rFonts w:asciiTheme="minorHAnsi" w:hAnsiTheme="minorHAnsi" w:cs="Arial"/>
          <w:color w:val="231F20"/>
          <w:sz w:val="22"/>
          <w:szCs w:val="22"/>
        </w:rPr>
        <w:t xml:space="preserve"> 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>and click the log-in link on the top right and then enter your user name and password (do this when connected to the hospital network)</w:t>
      </w:r>
      <w:r w:rsidR="003864A8" w:rsidRPr="003864A8">
        <w:rPr>
          <w:rFonts w:asciiTheme="minorHAnsi" w:hAnsiTheme="minorHAnsi" w:cs="Arial"/>
          <w:color w:val="231F20"/>
          <w:sz w:val="22"/>
          <w:szCs w:val="22"/>
        </w:rPr>
        <w:t>.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 </w:t>
      </w:r>
    </w:p>
    <w:p w14:paraId="574629BF" w14:textId="77777777" w:rsidR="008F14DA" w:rsidRPr="003864A8" w:rsidRDefault="008F14DA" w:rsidP="00F04B77">
      <w:pPr>
        <w:autoSpaceDE w:val="0"/>
        <w:autoSpaceDN w:val="0"/>
        <w:adjustRightInd w:val="0"/>
        <w:ind w:left="360"/>
        <w:rPr>
          <w:rFonts w:asciiTheme="minorHAnsi" w:hAnsiTheme="minorHAnsi" w:cs="Arial"/>
          <w:color w:val="231F20"/>
          <w:sz w:val="22"/>
          <w:szCs w:val="22"/>
        </w:rPr>
      </w:pPr>
    </w:p>
    <w:p w14:paraId="39BC632C" w14:textId="77777777" w:rsidR="003D2298" w:rsidRPr="003864A8" w:rsidRDefault="003D2298" w:rsidP="00F04B77">
      <w:pPr>
        <w:autoSpaceDE w:val="0"/>
        <w:autoSpaceDN w:val="0"/>
        <w:adjustRightInd w:val="0"/>
        <w:ind w:left="36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>OR</w:t>
      </w:r>
    </w:p>
    <w:p w14:paraId="0B356036" w14:textId="77777777" w:rsidR="008F14DA" w:rsidRPr="003864A8" w:rsidRDefault="008F14DA" w:rsidP="00F04B77">
      <w:pPr>
        <w:autoSpaceDE w:val="0"/>
        <w:autoSpaceDN w:val="0"/>
        <w:adjustRightInd w:val="0"/>
        <w:ind w:left="360"/>
        <w:rPr>
          <w:rFonts w:asciiTheme="minorHAnsi" w:hAnsiTheme="minorHAnsi" w:cs="Arial"/>
          <w:color w:val="231F20"/>
          <w:sz w:val="22"/>
          <w:szCs w:val="22"/>
        </w:rPr>
      </w:pPr>
    </w:p>
    <w:p w14:paraId="19B8A733" w14:textId="77777777" w:rsidR="003D2298" w:rsidRPr="003864A8" w:rsidRDefault="003D2298" w:rsidP="00F04B77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Access UpToDate via the embedded link within our EHR, </w:t>
      </w:r>
      <w:r w:rsidRPr="003864A8">
        <w:rPr>
          <w:rFonts w:asciiTheme="minorHAnsi" w:hAnsiTheme="minorHAnsi" w:cs="Arial"/>
          <w:color w:val="231F20"/>
          <w:sz w:val="22"/>
          <w:szCs w:val="22"/>
          <w:highlight w:val="yellow"/>
        </w:rPr>
        <w:t>(Insert direct URL if possible)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>.</w:t>
      </w:r>
    </w:p>
    <w:p w14:paraId="1C8EB567" w14:textId="77777777" w:rsidR="008A1046" w:rsidRPr="003864A8" w:rsidRDefault="008A1046" w:rsidP="008A1046">
      <w:pPr>
        <w:shd w:val="clear" w:color="auto" w:fill="FFFFFF"/>
        <w:spacing w:before="100" w:beforeAutospacing="1" w:after="100" w:afterAutospacing="1"/>
        <w:ind w:left="720"/>
        <w:rPr>
          <w:rFonts w:asciiTheme="minorHAnsi" w:hAnsiTheme="minorHAnsi"/>
          <w:color w:val="000000"/>
          <w:sz w:val="22"/>
          <w:szCs w:val="22"/>
        </w:rPr>
      </w:pPr>
      <w:r w:rsidRPr="003864A8">
        <w:rPr>
          <w:rFonts w:asciiTheme="minorHAnsi" w:hAnsiTheme="minorHAnsi"/>
          <w:color w:val="000000"/>
          <w:sz w:val="22"/>
          <w:szCs w:val="22"/>
        </w:rPr>
        <w:t>OR</w:t>
      </w:r>
    </w:p>
    <w:p w14:paraId="29D1EE03" w14:textId="77777777" w:rsidR="008A1046" w:rsidRPr="003864A8" w:rsidRDefault="001179CB" w:rsidP="008A1046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Theme="minorHAnsi" w:hAnsiTheme="minorHAnsi"/>
          <w:color w:val="000000"/>
          <w:sz w:val="22"/>
          <w:szCs w:val="22"/>
        </w:rPr>
      </w:pPr>
      <w:hyperlink r:id="rId9" w:history="1">
        <w:r w:rsidR="008A1046" w:rsidRPr="003864A8">
          <w:rPr>
            <w:rStyle w:val="Hyperlink"/>
            <w:rFonts w:asciiTheme="minorHAnsi" w:hAnsiTheme="minorHAnsi"/>
            <w:sz w:val="22"/>
            <w:szCs w:val="22"/>
          </w:rPr>
          <w:t>Learn more</w:t>
        </w:r>
      </w:hyperlink>
      <w:r w:rsidR="008A1046" w:rsidRPr="003864A8">
        <w:rPr>
          <w:rFonts w:asciiTheme="minorHAnsi" w:hAnsiTheme="minorHAnsi"/>
          <w:color w:val="000000"/>
          <w:sz w:val="22"/>
          <w:szCs w:val="22"/>
        </w:rPr>
        <w:t xml:space="preserve"> about this process, including other ways you can verify your affiliation.</w:t>
      </w:r>
    </w:p>
    <w:p w14:paraId="5BF3101D" w14:textId="4A80B58A" w:rsidR="003D2298" w:rsidRPr="003864A8" w:rsidRDefault="008A1046" w:rsidP="003864A8">
      <w:pPr>
        <w:shd w:val="clear" w:color="auto" w:fill="FFFFFF"/>
        <w:spacing w:before="100" w:beforeAutospacing="1" w:after="100" w:afterAutospacing="1"/>
        <w:rPr>
          <w:rFonts w:asciiTheme="minorHAnsi" w:hAnsiTheme="minorHAnsi"/>
          <w:color w:val="000000"/>
          <w:sz w:val="22"/>
          <w:szCs w:val="22"/>
        </w:rPr>
      </w:pPr>
      <w:r w:rsidRPr="003864A8">
        <w:rPr>
          <w:rFonts w:asciiTheme="minorHAnsi" w:hAnsiTheme="minorHAnsi"/>
          <w:color w:val="000000"/>
          <w:sz w:val="22"/>
          <w:szCs w:val="22"/>
        </w:rPr>
        <w:t xml:space="preserve">Log in each time you use UpToDate to enjoy </w:t>
      </w:r>
      <w:hyperlink r:id="rId10" w:history="1">
        <w:r w:rsidRPr="003864A8">
          <w:rPr>
            <w:rStyle w:val="Hyperlink"/>
            <w:rFonts w:asciiTheme="minorHAnsi" w:hAnsiTheme="minorHAnsi"/>
            <w:sz w:val="22"/>
            <w:szCs w:val="22"/>
          </w:rPr>
          <w:t>registration benefits</w:t>
        </w:r>
      </w:hyperlink>
      <w:r w:rsidRPr="003864A8">
        <w:rPr>
          <w:rFonts w:asciiTheme="minorHAnsi" w:hAnsiTheme="minorHAnsi"/>
          <w:color w:val="000000"/>
          <w:sz w:val="22"/>
          <w:szCs w:val="22"/>
        </w:rPr>
        <w:t xml:space="preserve"> and maintain continuous access. Not sure if you’re logged in? </w:t>
      </w:r>
      <w:hyperlink r:id="rId11" w:history="1">
        <w:r w:rsidRPr="003864A8">
          <w:rPr>
            <w:rStyle w:val="Hyperlink"/>
            <w:rFonts w:asciiTheme="minorHAnsi" w:hAnsiTheme="minorHAnsi"/>
            <w:sz w:val="22"/>
            <w:szCs w:val="22"/>
          </w:rPr>
          <w:t>View how</w:t>
        </w:r>
      </w:hyperlink>
      <w:r w:rsidRPr="003864A8">
        <w:rPr>
          <w:rFonts w:asciiTheme="minorHAnsi" w:hAnsiTheme="minorHAnsi"/>
          <w:color w:val="000000"/>
          <w:sz w:val="22"/>
          <w:szCs w:val="22"/>
        </w:rPr>
        <w:t xml:space="preserve">.  </w:t>
      </w:r>
    </w:p>
    <w:p w14:paraId="16BE1868" w14:textId="77777777" w:rsidR="008F14DA" w:rsidRPr="003864A8" w:rsidRDefault="008F14DA" w:rsidP="003D2298">
      <w:pPr>
        <w:pBdr>
          <w:bottom w:val="single" w:sz="6" w:space="1" w:color="auto"/>
        </w:pBd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14:paraId="15BB0887" w14:textId="77777777" w:rsidR="008F14DA" w:rsidRPr="003864A8" w:rsidRDefault="008F14DA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b/>
          <w:bCs/>
          <w:color w:val="7BC143"/>
          <w:sz w:val="22"/>
          <w:szCs w:val="22"/>
        </w:rPr>
      </w:pPr>
    </w:p>
    <w:p w14:paraId="4342E61B" w14:textId="77777777"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Cs w:val="22"/>
        </w:rPr>
      </w:pPr>
      <w:r w:rsidRPr="003864A8">
        <w:rPr>
          <w:rFonts w:asciiTheme="minorHAnsi" w:hAnsiTheme="minorHAnsi" w:cs="Arial"/>
          <w:color w:val="1F497D" w:themeColor="text2"/>
          <w:szCs w:val="22"/>
        </w:rPr>
        <w:t xml:space="preserve">Social </w:t>
      </w:r>
      <w:r w:rsidR="009B5B06" w:rsidRPr="003864A8">
        <w:rPr>
          <w:rFonts w:asciiTheme="minorHAnsi" w:hAnsiTheme="minorHAnsi" w:cs="Arial"/>
          <w:color w:val="1F497D" w:themeColor="text2"/>
          <w:szCs w:val="22"/>
        </w:rPr>
        <w:t>P</w:t>
      </w:r>
      <w:r w:rsidRPr="003864A8">
        <w:rPr>
          <w:rFonts w:asciiTheme="minorHAnsi" w:hAnsiTheme="minorHAnsi" w:cs="Arial"/>
          <w:color w:val="1F497D" w:themeColor="text2"/>
          <w:szCs w:val="22"/>
        </w:rPr>
        <w:t>osts</w:t>
      </w:r>
      <w:r w:rsidR="008F14DA" w:rsidRPr="003864A8">
        <w:rPr>
          <w:rFonts w:asciiTheme="minorHAnsi" w:hAnsiTheme="minorHAnsi" w:cs="Arial"/>
          <w:color w:val="1F497D" w:themeColor="text2"/>
          <w:szCs w:val="22"/>
        </w:rPr>
        <w:t xml:space="preserve">: </w:t>
      </w:r>
      <w:r w:rsidR="009B5B06" w:rsidRPr="003864A8">
        <w:rPr>
          <w:rFonts w:asciiTheme="minorHAnsi" w:hAnsiTheme="minorHAnsi" w:cs="Arial"/>
          <w:color w:val="1F497D" w:themeColor="text2"/>
          <w:szCs w:val="22"/>
        </w:rPr>
        <w:t>C</w:t>
      </w:r>
      <w:r w:rsidRPr="003864A8">
        <w:rPr>
          <w:rFonts w:asciiTheme="minorHAnsi" w:hAnsiTheme="minorHAnsi" w:cs="Arial"/>
          <w:color w:val="1F497D" w:themeColor="text2"/>
          <w:szCs w:val="22"/>
        </w:rPr>
        <w:t>ut and</w:t>
      </w:r>
      <w:r w:rsidR="00F04B77" w:rsidRPr="003864A8">
        <w:rPr>
          <w:rFonts w:asciiTheme="minorHAnsi" w:hAnsiTheme="minorHAnsi" w:cs="Arial"/>
          <w:color w:val="1F497D" w:themeColor="text2"/>
          <w:szCs w:val="22"/>
        </w:rPr>
        <w:t xml:space="preserve"> paste into </w:t>
      </w:r>
      <w:r w:rsidR="00F04B77" w:rsidRPr="003864A8">
        <w:rPr>
          <w:rFonts w:asciiTheme="minorHAnsi" w:hAnsiTheme="minorHAnsi" w:cs="Arial"/>
          <w:b/>
          <w:color w:val="1F497D" w:themeColor="text2"/>
          <w:szCs w:val="22"/>
        </w:rPr>
        <w:t>social channels</w:t>
      </w:r>
      <w:r w:rsidR="00F04B77" w:rsidRPr="003864A8">
        <w:rPr>
          <w:rFonts w:asciiTheme="minorHAnsi" w:hAnsiTheme="minorHAnsi" w:cs="Arial"/>
          <w:color w:val="1F497D" w:themeColor="text2"/>
          <w:szCs w:val="22"/>
        </w:rPr>
        <w:t xml:space="preserve">. </w:t>
      </w:r>
      <w:r w:rsidRPr="003864A8">
        <w:rPr>
          <w:rFonts w:asciiTheme="minorHAnsi" w:hAnsiTheme="minorHAnsi" w:cs="Arial"/>
          <w:color w:val="1F497D" w:themeColor="text2"/>
          <w:szCs w:val="22"/>
        </w:rPr>
        <w:t xml:space="preserve">See more social media posts at </w:t>
      </w:r>
      <w:hyperlink r:id="rId12" w:history="1">
        <w:r w:rsidR="00F04B77" w:rsidRPr="003864A8">
          <w:rPr>
            <w:rStyle w:val="Hyperlink"/>
            <w:rFonts w:asciiTheme="minorHAnsi" w:hAnsiTheme="minorHAnsi" w:cs="Arial"/>
            <w:szCs w:val="22"/>
          </w:rPr>
          <w:t>http://www.uptodate.com/home/uptodate-anywhere-social-media-assets</w:t>
        </w:r>
      </w:hyperlink>
      <w:r w:rsidR="009B5B06" w:rsidRPr="003864A8">
        <w:rPr>
          <w:rStyle w:val="Hyperlink"/>
          <w:rFonts w:asciiTheme="minorHAnsi" w:hAnsiTheme="minorHAnsi" w:cs="Arial"/>
          <w:szCs w:val="22"/>
        </w:rPr>
        <w:t xml:space="preserve"> </w:t>
      </w:r>
    </w:p>
    <w:p w14:paraId="78826316" w14:textId="77777777" w:rsidR="00F04B77" w:rsidRPr="003864A8" w:rsidRDefault="00F04B77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bCs/>
          <w:color w:val="7BC143"/>
          <w:sz w:val="22"/>
          <w:szCs w:val="22"/>
        </w:rPr>
      </w:pPr>
    </w:p>
    <w:p w14:paraId="3D20358F" w14:textId="1227D972" w:rsidR="003D2298" w:rsidRPr="003864A8" w:rsidRDefault="003D2298" w:rsidP="009B5B06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>UpToDate Anywhere gives you mobile access and tracks CME/CE/CPD. Log</w:t>
      </w:r>
      <w:r w:rsidR="003864A8">
        <w:rPr>
          <w:rFonts w:asciiTheme="minorHAnsi" w:hAnsiTheme="minorHAnsi" w:cs="Arial"/>
          <w:color w:val="231F20"/>
          <w:sz w:val="22"/>
          <w:szCs w:val="22"/>
        </w:rPr>
        <w:t xml:space="preserve"> 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in every </w:t>
      </w:r>
      <w:r w:rsidR="0000344E" w:rsidRPr="003864A8">
        <w:rPr>
          <w:rFonts w:asciiTheme="minorHAnsi" w:hAnsiTheme="minorHAnsi" w:cs="Arial"/>
          <w:color w:val="231F20"/>
          <w:sz w:val="22"/>
          <w:szCs w:val="22"/>
        </w:rPr>
        <w:t>90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 days from </w:t>
      </w:r>
      <w:r w:rsidRPr="003864A8">
        <w:rPr>
          <w:rFonts w:asciiTheme="minorHAnsi" w:hAnsiTheme="minorHAnsi" w:cs="Arial"/>
          <w:color w:val="231F20"/>
          <w:sz w:val="22"/>
          <w:szCs w:val="22"/>
          <w:highlight w:val="yellow"/>
        </w:rPr>
        <w:t>[</w:t>
      </w:r>
      <w:r w:rsidR="003864A8" w:rsidRPr="003864A8">
        <w:rPr>
          <w:rFonts w:asciiTheme="minorHAnsi" w:hAnsiTheme="minorHAnsi" w:cs="Arial"/>
          <w:color w:val="231F20"/>
          <w:sz w:val="22"/>
          <w:szCs w:val="22"/>
          <w:highlight w:val="yellow"/>
        </w:rPr>
        <w:t>Hospital</w:t>
      </w:r>
      <w:r w:rsidR="003864A8" w:rsidRPr="003864A8">
        <w:rPr>
          <w:rFonts w:asciiTheme="minorHAnsi" w:hAnsiTheme="minorHAnsi" w:cs="Arial"/>
          <w:color w:val="231F20"/>
          <w:sz w:val="22"/>
          <w:szCs w:val="22"/>
          <w:highlight w:val="yellow"/>
        </w:rPr>
        <w:t xml:space="preserve"> </w:t>
      </w:r>
      <w:r w:rsidRPr="003864A8">
        <w:rPr>
          <w:rFonts w:asciiTheme="minorHAnsi" w:hAnsiTheme="minorHAnsi" w:cs="Arial"/>
          <w:color w:val="231F20"/>
          <w:sz w:val="22"/>
          <w:szCs w:val="22"/>
          <w:highlight w:val="yellow"/>
        </w:rPr>
        <w:t>Name]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 to stay active.</w:t>
      </w:r>
    </w:p>
    <w:p w14:paraId="17B37E73" w14:textId="77777777" w:rsidR="008F14DA" w:rsidRPr="003864A8" w:rsidRDefault="008F14DA" w:rsidP="009B5B06">
      <w:pPr>
        <w:autoSpaceDE w:val="0"/>
        <w:autoSpaceDN w:val="0"/>
        <w:adjustRightInd w:val="0"/>
        <w:ind w:left="360"/>
        <w:rPr>
          <w:rFonts w:asciiTheme="minorHAnsi" w:hAnsiTheme="minorHAnsi" w:cs="Arial"/>
          <w:color w:val="231F20"/>
          <w:sz w:val="22"/>
          <w:szCs w:val="22"/>
        </w:rPr>
      </w:pPr>
    </w:p>
    <w:p w14:paraId="5C06D0E6" w14:textId="77777777" w:rsidR="003D2298" w:rsidRPr="003864A8" w:rsidRDefault="003D2298" w:rsidP="009B5B06">
      <w:pPr>
        <w:autoSpaceDE w:val="0"/>
        <w:autoSpaceDN w:val="0"/>
        <w:adjustRightInd w:val="0"/>
        <w:ind w:left="36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>OR</w:t>
      </w:r>
    </w:p>
    <w:p w14:paraId="0C890091" w14:textId="77777777" w:rsidR="008F14DA" w:rsidRPr="003864A8" w:rsidRDefault="008F14DA" w:rsidP="009B5B06">
      <w:pPr>
        <w:autoSpaceDE w:val="0"/>
        <w:autoSpaceDN w:val="0"/>
        <w:adjustRightInd w:val="0"/>
        <w:ind w:left="360"/>
        <w:rPr>
          <w:rFonts w:asciiTheme="minorHAnsi" w:hAnsiTheme="minorHAnsi" w:cs="Arial"/>
          <w:color w:val="231F20"/>
          <w:sz w:val="22"/>
          <w:szCs w:val="22"/>
        </w:rPr>
      </w:pPr>
    </w:p>
    <w:p w14:paraId="7EE77B8F" w14:textId="76CCC75D" w:rsidR="003D2298" w:rsidRPr="003864A8" w:rsidRDefault="003D2298" w:rsidP="009B5B06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lastRenderedPageBreak/>
        <w:t>UpToDate Anywhere active users receive a bi-weekly newsletter highlighting important new clinical updates. Stay active</w:t>
      </w:r>
      <w:r w:rsidR="003864A8">
        <w:rPr>
          <w:rFonts w:asciiTheme="minorHAnsi" w:hAnsiTheme="minorHAnsi" w:cs="Arial"/>
          <w:color w:val="231F20"/>
          <w:sz w:val="22"/>
          <w:szCs w:val="22"/>
        </w:rPr>
        <w:t>: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 log</w:t>
      </w:r>
      <w:r w:rsidR="003864A8">
        <w:rPr>
          <w:rFonts w:asciiTheme="minorHAnsi" w:hAnsiTheme="minorHAnsi" w:cs="Arial"/>
          <w:color w:val="231F20"/>
          <w:sz w:val="22"/>
          <w:szCs w:val="22"/>
        </w:rPr>
        <w:t xml:space="preserve"> 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in from </w:t>
      </w:r>
      <w:r w:rsidRPr="003864A8">
        <w:rPr>
          <w:rFonts w:asciiTheme="minorHAnsi" w:hAnsiTheme="minorHAnsi" w:cs="Arial"/>
          <w:color w:val="231F20"/>
          <w:sz w:val="22"/>
          <w:szCs w:val="22"/>
          <w:highlight w:val="yellow"/>
        </w:rPr>
        <w:t>[</w:t>
      </w:r>
      <w:r w:rsidR="003864A8" w:rsidRPr="003864A8">
        <w:rPr>
          <w:rFonts w:asciiTheme="minorHAnsi" w:hAnsiTheme="minorHAnsi" w:cs="Arial"/>
          <w:color w:val="231F20"/>
          <w:sz w:val="22"/>
          <w:szCs w:val="22"/>
          <w:highlight w:val="yellow"/>
        </w:rPr>
        <w:t>Hospital</w:t>
      </w:r>
      <w:r w:rsidR="003864A8" w:rsidRPr="003864A8">
        <w:rPr>
          <w:rFonts w:asciiTheme="minorHAnsi" w:hAnsiTheme="minorHAnsi" w:cs="Arial"/>
          <w:color w:val="231F20"/>
          <w:sz w:val="22"/>
          <w:szCs w:val="22"/>
          <w:highlight w:val="yellow"/>
        </w:rPr>
        <w:t xml:space="preserve"> </w:t>
      </w:r>
      <w:r w:rsidRPr="003864A8">
        <w:rPr>
          <w:rFonts w:asciiTheme="minorHAnsi" w:hAnsiTheme="minorHAnsi" w:cs="Arial"/>
          <w:color w:val="231F20"/>
          <w:sz w:val="22"/>
          <w:szCs w:val="22"/>
          <w:highlight w:val="yellow"/>
        </w:rPr>
        <w:t>Name]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>.</w:t>
      </w:r>
    </w:p>
    <w:p w14:paraId="117C28B2" w14:textId="77777777" w:rsidR="008F14DA" w:rsidRPr="003864A8" w:rsidRDefault="008F14DA" w:rsidP="008F14DA">
      <w:pPr>
        <w:pBdr>
          <w:bottom w:val="single" w:sz="6" w:space="1" w:color="auto"/>
        </w:pBd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14:paraId="6331DEFF" w14:textId="77777777" w:rsidR="008F14DA" w:rsidRPr="003864A8" w:rsidRDefault="008F14DA" w:rsidP="008F14DA">
      <w:pPr>
        <w:pBdr>
          <w:bottom w:val="single" w:sz="6" w:space="1" w:color="auto"/>
        </w:pBd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14:paraId="0B44CE88" w14:textId="77777777" w:rsidR="008F14DA" w:rsidRPr="003864A8" w:rsidRDefault="008F14DA" w:rsidP="008F14DA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2"/>
          <w:szCs w:val="22"/>
        </w:rPr>
      </w:pPr>
    </w:p>
    <w:p w14:paraId="69B3EE7A" w14:textId="77777777" w:rsidR="005E32DC" w:rsidRPr="003864A8" w:rsidRDefault="005E32DC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  <w:highlight w:val="cyan"/>
        </w:rPr>
      </w:pPr>
    </w:p>
    <w:p w14:paraId="36D0AB91" w14:textId="77777777"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1F497D" w:themeColor="text2"/>
          <w:szCs w:val="22"/>
        </w:rPr>
      </w:pPr>
      <w:r w:rsidRPr="003864A8">
        <w:rPr>
          <w:rFonts w:asciiTheme="minorHAnsi" w:hAnsiTheme="minorHAnsi" w:cs="Arial"/>
          <w:color w:val="1F497D" w:themeColor="text2"/>
          <w:szCs w:val="22"/>
        </w:rPr>
        <w:t xml:space="preserve">Messaging in the format of </w:t>
      </w:r>
      <w:r w:rsidRPr="003864A8">
        <w:rPr>
          <w:rFonts w:asciiTheme="minorHAnsi" w:hAnsiTheme="minorHAnsi" w:cs="Arial"/>
          <w:b/>
          <w:color w:val="1F497D" w:themeColor="text2"/>
          <w:szCs w:val="22"/>
        </w:rPr>
        <w:t xml:space="preserve">TV screens </w:t>
      </w:r>
    </w:p>
    <w:p w14:paraId="7E52AD11" w14:textId="77777777" w:rsidR="009B5B06" w:rsidRPr="003864A8" w:rsidRDefault="009B5B06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14:paraId="44C66BBF" w14:textId="77777777"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>Keep your UpToDate Anywhere account active!</w:t>
      </w:r>
    </w:p>
    <w:p w14:paraId="0B2060EC" w14:textId="77777777" w:rsidR="009B5B06" w:rsidRPr="003864A8" w:rsidRDefault="009B5B06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14:paraId="7432EBBD" w14:textId="27B89665"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>Don’t forget to log</w:t>
      </w:r>
      <w:r w:rsidR="003864A8">
        <w:rPr>
          <w:rFonts w:asciiTheme="minorHAnsi" w:hAnsiTheme="minorHAnsi" w:cs="Arial"/>
          <w:color w:val="231F20"/>
          <w:sz w:val="22"/>
          <w:szCs w:val="22"/>
        </w:rPr>
        <w:t xml:space="preserve"> 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in </w:t>
      </w:r>
      <w:r w:rsidRPr="003864A8">
        <w:rPr>
          <w:rFonts w:asciiTheme="minorHAnsi" w:hAnsiTheme="minorHAnsi" w:cs="Arial"/>
          <w:b/>
          <w:i/>
          <w:color w:val="231F20"/>
          <w:sz w:val="22"/>
          <w:szCs w:val="22"/>
        </w:rPr>
        <w:t>while connected to our network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 using your UpToDate Anywhere user name and password every </w:t>
      </w:r>
      <w:r w:rsidR="0000344E" w:rsidRPr="003864A8">
        <w:rPr>
          <w:rFonts w:asciiTheme="minorHAnsi" w:hAnsiTheme="minorHAnsi" w:cs="Arial"/>
          <w:color w:val="231F20"/>
          <w:sz w:val="22"/>
          <w:szCs w:val="22"/>
        </w:rPr>
        <w:t>90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 days to maintain benefits:</w:t>
      </w:r>
    </w:p>
    <w:p w14:paraId="608A9FBA" w14:textId="77777777" w:rsidR="009B5B06" w:rsidRPr="003864A8" w:rsidRDefault="009B5B06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14:paraId="411E9C54" w14:textId="77777777" w:rsidR="003D2298" w:rsidRPr="003864A8" w:rsidRDefault="003D2298" w:rsidP="009B5B06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>Free UpToDate mobile apps</w:t>
      </w:r>
    </w:p>
    <w:p w14:paraId="4E6022B9" w14:textId="77777777" w:rsidR="003D2298" w:rsidRPr="003864A8" w:rsidRDefault="003D2298" w:rsidP="009B5B06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>Remote access from any computer, anywhere</w:t>
      </w:r>
    </w:p>
    <w:p w14:paraId="5920F5BD" w14:textId="2909396A" w:rsidR="003D2298" w:rsidRPr="003864A8" w:rsidRDefault="003D2298" w:rsidP="009B5B06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CME/CE/CPD credits </w:t>
      </w:r>
      <w:r w:rsidR="003864A8">
        <w:rPr>
          <w:rFonts w:asciiTheme="minorHAnsi" w:hAnsiTheme="minorHAnsi" w:cs="Arial"/>
          <w:color w:val="231F20"/>
          <w:sz w:val="22"/>
          <w:szCs w:val="22"/>
        </w:rPr>
        <w:t>while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 search</w:t>
      </w:r>
      <w:r w:rsidR="003864A8">
        <w:rPr>
          <w:rFonts w:asciiTheme="minorHAnsi" w:hAnsiTheme="minorHAnsi" w:cs="Arial"/>
          <w:color w:val="231F20"/>
          <w:sz w:val="22"/>
          <w:szCs w:val="22"/>
        </w:rPr>
        <w:t>ing</w:t>
      </w:r>
    </w:p>
    <w:p w14:paraId="60802807" w14:textId="77777777" w:rsidR="003D2298" w:rsidRPr="003864A8" w:rsidRDefault="003D2298" w:rsidP="009B5B06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>A bi-weekly clinical update newsletter</w:t>
      </w:r>
    </w:p>
    <w:p w14:paraId="2F8C829D" w14:textId="77777777" w:rsidR="009B5B06" w:rsidRPr="003864A8" w:rsidRDefault="009B5B06" w:rsidP="009B5B06">
      <w:p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</w:p>
    <w:p w14:paraId="6BF7404C" w14:textId="5EC88357" w:rsidR="008F14DA" w:rsidRPr="003E58B0" w:rsidRDefault="003D2298" w:rsidP="008F14DA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It’s easy! </w:t>
      </w:r>
      <w:r w:rsidRPr="003864A8">
        <w:rPr>
          <w:rFonts w:asciiTheme="minorHAnsi" w:hAnsiTheme="minorHAnsi" w:cs="Arial"/>
          <w:color w:val="231F20"/>
          <w:sz w:val="22"/>
          <w:szCs w:val="22"/>
          <w:highlight w:val="yellow"/>
        </w:rPr>
        <w:t>(insert web page with instructions)</w:t>
      </w:r>
    </w:p>
    <w:p w14:paraId="076A8A44" w14:textId="77777777" w:rsidR="008F14DA" w:rsidRPr="003864A8" w:rsidRDefault="008F14DA" w:rsidP="008F14DA">
      <w:pPr>
        <w:autoSpaceDE w:val="0"/>
        <w:autoSpaceDN w:val="0"/>
        <w:adjustRightInd w:val="0"/>
        <w:contextualSpacing/>
        <w:rPr>
          <w:rFonts w:asciiTheme="minorHAnsi" w:hAnsiTheme="minorHAnsi" w:cs="Arial"/>
          <w:sz w:val="22"/>
          <w:szCs w:val="22"/>
        </w:rPr>
      </w:pPr>
    </w:p>
    <w:p w14:paraId="1D47007D" w14:textId="77777777" w:rsidR="008F14DA" w:rsidRPr="003864A8" w:rsidRDefault="008F14DA" w:rsidP="008F14DA">
      <w:pPr>
        <w:pBdr>
          <w:bottom w:val="single" w:sz="6" w:space="1" w:color="auto"/>
        </w:pBd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14:paraId="47EA6E36" w14:textId="77777777" w:rsidR="008F14DA" w:rsidRPr="003864A8" w:rsidRDefault="008F14DA" w:rsidP="008F14DA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  <w:highlight w:val="cyan"/>
        </w:rPr>
      </w:pPr>
    </w:p>
    <w:p w14:paraId="0792ED4E" w14:textId="77777777"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1F497D" w:themeColor="text2"/>
          <w:szCs w:val="22"/>
          <w:highlight w:val="cyan"/>
        </w:rPr>
      </w:pPr>
      <w:r w:rsidRPr="003864A8">
        <w:rPr>
          <w:rFonts w:asciiTheme="minorHAnsi" w:hAnsiTheme="minorHAnsi" w:cs="Arial"/>
          <w:color w:val="1F497D" w:themeColor="text2"/>
          <w:szCs w:val="22"/>
        </w:rPr>
        <w:t xml:space="preserve">Messaging for use in </w:t>
      </w:r>
      <w:r w:rsidRPr="003864A8">
        <w:rPr>
          <w:rFonts w:asciiTheme="minorHAnsi" w:hAnsiTheme="minorHAnsi" w:cs="Arial"/>
          <w:b/>
          <w:color w:val="1F497D" w:themeColor="text2"/>
          <w:szCs w:val="22"/>
        </w:rPr>
        <w:t>landing pages</w:t>
      </w:r>
      <w:r w:rsidRPr="003864A8">
        <w:rPr>
          <w:rFonts w:asciiTheme="minorHAnsi" w:hAnsiTheme="minorHAnsi" w:cs="Arial"/>
          <w:color w:val="1F497D" w:themeColor="text2"/>
          <w:szCs w:val="22"/>
        </w:rPr>
        <w:t xml:space="preserve"> on client network </w:t>
      </w:r>
    </w:p>
    <w:p w14:paraId="2AA67B17" w14:textId="77777777" w:rsidR="009B5B06" w:rsidRPr="003864A8" w:rsidRDefault="009B5B06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14:paraId="4FCCEC35" w14:textId="77777777"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>Keep your UpToDate Anywhere account active!</w:t>
      </w:r>
    </w:p>
    <w:p w14:paraId="038E98B5" w14:textId="77777777" w:rsidR="005E32DC" w:rsidRPr="003864A8" w:rsidRDefault="005E32DC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14:paraId="1084F701" w14:textId="6F6E785B"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>Don’t forget to log</w:t>
      </w:r>
      <w:r w:rsidR="003864A8">
        <w:rPr>
          <w:rFonts w:asciiTheme="minorHAnsi" w:hAnsiTheme="minorHAnsi" w:cs="Arial"/>
          <w:color w:val="231F20"/>
          <w:sz w:val="22"/>
          <w:szCs w:val="22"/>
        </w:rPr>
        <w:t xml:space="preserve"> 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in </w:t>
      </w:r>
      <w:r w:rsidRPr="003864A8">
        <w:rPr>
          <w:rFonts w:asciiTheme="minorHAnsi" w:hAnsiTheme="minorHAnsi" w:cs="Arial"/>
          <w:b/>
          <w:i/>
          <w:color w:val="231F20"/>
          <w:sz w:val="22"/>
          <w:szCs w:val="22"/>
        </w:rPr>
        <w:t>while connected to our network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 using your UpToDate Anywhere user name and password every </w:t>
      </w:r>
      <w:r w:rsidR="0000344E" w:rsidRPr="003864A8">
        <w:rPr>
          <w:rFonts w:asciiTheme="minorHAnsi" w:hAnsiTheme="minorHAnsi" w:cs="Arial"/>
          <w:color w:val="231F20"/>
          <w:sz w:val="22"/>
          <w:szCs w:val="22"/>
        </w:rPr>
        <w:t>90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 days to maintain benefits:</w:t>
      </w:r>
    </w:p>
    <w:p w14:paraId="58048B06" w14:textId="77777777" w:rsidR="005E32DC" w:rsidRPr="003864A8" w:rsidRDefault="005E32DC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14:paraId="41563EB8" w14:textId="77777777" w:rsidR="003D2298" w:rsidRPr="003864A8" w:rsidRDefault="003D2298" w:rsidP="005E32DC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>Free UpToDate mobile apps</w:t>
      </w:r>
    </w:p>
    <w:p w14:paraId="24B0F502" w14:textId="77777777" w:rsidR="003D2298" w:rsidRPr="003864A8" w:rsidRDefault="003D2298" w:rsidP="005E32DC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>Remote access from any computer, anywhere</w:t>
      </w:r>
    </w:p>
    <w:p w14:paraId="33B4113D" w14:textId="61EC7072" w:rsidR="003D2298" w:rsidRPr="003864A8" w:rsidRDefault="003D2298" w:rsidP="005E32DC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CME/CE/CPD credits </w:t>
      </w:r>
      <w:r w:rsidR="003864A8">
        <w:rPr>
          <w:rFonts w:asciiTheme="minorHAnsi" w:hAnsiTheme="minorHAnsi" w:cs="Arial"/>
          <w:color w:val="231F20"/>
          <w:sz w:val="22"/>
          <w:szCs w:val="22"/>
        </w:rPr>
        <w:t>while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 search</w:t>
      </w:r>
      <w:r w:rsidR="003864A8">
        <w:rPr>
          <w:rFonts w:asciiTheme="minorHAnsi" w:hAnsiTheme="minorHAnsi" w:cs="Arial"/>
          <w:color w:val="231F20"/>
          <w:sz w:val="22"/>
          <w:szCs w:val="22"/>
        </w:rPr>
        <w:t>ing</w:t>
      </w:r>
    </w:p>
    <w:p w14:paraId="1E061DE4" w14:textId="77777777" w:rsidR="003D2298" w:rsidRPr="003864A8" w:rsidRDefault="003D2298" w:rsidP="005E32DC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>A bi-weekly clinical update newsletter</w:t>
      </w:r>
    </w:p>
    <w:p w14:paraId="6BB5674D" w14:textId="77777777" w:rsidR="005E32DC" w:rsidRPr="003864A8" w:rsidRDefault="005E32DC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14:paraId="2948ED02" w14:textId="46A2B68E"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It’s easy to keep your account active: </w:t>
      </w:r>
    </w:p>
    <w:p w14:paraId="6DB93F43" w14:textId="77777777" w:rsidR="005E32DC" w:rsidRPr="003864A8" w:rsidRDefault="005E32DC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14:paraId="76BCEFDD" w14:textId="137DB8A7" w:rsidR="003D2298" w:rsidRPr="003864A8" w:rsidRDefault="003D2298" w:rsidP="005E32DC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Navigate to </w:t>
      </w:r>
      <w:hyperlink r:id="rId13" w:history="1">
        <w:r w:rsidR="005E32DC" w:rsidRPr="003864A8">
          <w:rPr>
            <w:rStyle w:val="Hyperlink"/>
            <w:rFonts w:asciiTheme="minorHAnsi" w:hAnsiTheme="minorHAnsi" w:cs="Arial"/>
            <w:sz w:val="22"/>
            <w:szCs w:val="22"/>
          </w:rPr>
          <w:t>www.UpToDate.com</w:t>
        </w:r>
      </w:hyperlink>
      <w:r w:rsidR="005E32DC" w:rsidRPr="003864A8">
        <w:rPr>
          <w:rFonts w:asciiTheme="minorHAnsi" w:hAnsiTheme="minorHAnsi" w:cs="Arial"/>
          <w:color w:val="231F20"/>
          <w:sz w:val="22"/>
          <w:szCs w:val="22"/>
        </w:rPr>
        <w:t xml:space="preserve"> 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>and click the log-in link on the top right and then enter your user name and password (do this when connected to the hospital network)</w:t>
      </w:r>
      <w:r w:rsidR="003864A8" w:rsidRPr="003864A8">
        <w:rPr>
          <w:rFonts w:asciiTheme="minorHAnsi" w:hAnsiTheme="minorHAnsi" w:cs="Arial"/>
          <w:color w:val="231F20"/>
          <w:sz w:val="22"/>
          <w:szCs w:val="22"/>
        </w:rPr>
        <w:t>.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 </w:t>
      </w:r>
    </w:p>
    <w:p w14:paraId="494ADB4F" w14:textId="77777777" w:rsidR="005E32DC" w:rsidRPr="003864A8" w:rsidRDefault="005E32DC" w:rsidP="005E32DC">
      <w:pPr>
        <w:pStyle w:val="ListParagraph"/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</w:p>
    <w:p w14:paraId="57CC4070" w14:textId="77777777" w:rsidR="003D2298" w:rsidRPr="003864A8" w:rsidRDefault="003D2298" w:rsidP="005E32DC">
      <w:pPr>
        <w:pStyle w:val="ListParagraph"/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>OR</w:t>
      </w:r>
    </w:p>
    <w:p w14:paraId="51D0E141" w14:textId="77777777" w:rsidR="005E32DC" w:rsidRPr="003864A8" w:rsidRDefault="005E32DC" w:rsidP="005E32DC">
      <w:pPr>
        <w:pStyle w:val="ListParagraph"/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</w:p>
    <w:p w14:paraId="555E48EA" w14:textId="77777777" w:rsidR="003D2298" w:rsidRPr="003864A8" w:rsidRDefault="003D2298" w:rsidP="005E32DC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 w:rsidRPr="003864A8">
        <w:rPr>
          <w:rFonts w:asciiTheme="minorHAnsi" w:hAnsiTheme="minorHAnsi" w:cs="Arial"/>
          <w:color w:val="231F20"/>
          <w:sz w:val="22"/>
          <w:szCs w:val="22"/>
        </w:rPr>
        <w:t xml:space="preserve">Access UpToDate via the embedded link within our EHR, </w:t>
      </w:r>
      <w:r w:rsidRPr="003864A8">
        <w:rPr>
          <w:rFonts w:asciiTheme="minorHAnsi" w:hAnsiTheme="minorHAnsi" w:cs="Arial"/>
          <w:color w:val="231F20"/>
          <w:sz w:val="22"/>
          <w:szCs w:val="22"/>
          <w:highlight w:val="yellow"/>
        </w:rPr>
        <w:t>(Insert direct URL if possible)</w:t>
      </w:r>
      <w:r w:rsidRPr="003864A8">
        <w:rPr>
          <w:rFonts w:asciiTheme="minorHAnsi" w:hAnsiTheme="minorHAnsi" w:cs="Arial"/>
          <w:color w:val="231F20"/>
          <w:sz w:val="22"/>
          <w:szCs w:val="22"/>
        </w:rPr>
        <w:t>.</w:t>
      </w:r>
    </w:p>
    <w:p w14:paraId="1ECC8EBE" w14:textId="77777777" w:rsidR="008A1046" w:rsidRPr="003864A8" w:rsidRDefault="008A1046" w:rsidP="008A1046">
      <w:pPr>
        <w:shd w:val="clear" w:color="auto" w:fill="FFFFFF"/>
        <w:spacing w:before="100" w:beforeAutospacing="1" w:after="100" w:afterAutospacing="1"/>
        <w:ind w:left="720"/>
        <w:rPr>
          <w:rFonts w:asciiTheme="minorHAnsi" w:hAnsiTheme="minorHAnsi"/>
          <w:color w:val="000000"/>
          <w:sz w:val="22"/>
          <w:szCs w:val="22"/>
        </w:rPr>
      </w:pPr>
      <w:r w:rsidRPr="003864A8">
        <w:rPr>
          <w:rFonts w:asciiTheme="minorHAnsi" w:hAnsiTheme="minorHAnsi"/>
          <w:color w:val="000000"/>
          <w:sz w:val="22"/>
          <w:szCs w:val="22"/>
        </w:rPr>
        <w:t>OR</w:t>
      </w:r>
    </w:p>
    <w:p w14:paraId="288CDE4D" w14:textId="77777777" w:rsidR="008A1046" w:rsidRPr="003864A8" w:rsidRDefault="001179CB" w:rsidP="008A1046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Theme="minorHAnsi" w:hAnsiTheme="minorHAnsi"/>
          <w:color w:val="000000"/>
          <w:sz w:val="22"/>
          <w:szCs w:val="22"/>
        </w:rPr>
      </w:pPr>
      <w:hyperlink r:id="rId14" w:history="1">
        <w:r w:rsidR="008A1046" w:rsidRPr="003864A8">
          <w:rPr>
            <w:rStyle w:val="Hyperlink"/>
            <w:rFonts w:asciiTheme="minorHAnsi" w:hAnsiTheme="minorHAnsi"/>
            <w:sz w:val="22"/>
            <w:szCs w:val="22"/>
          </w:rPr>
          <w:t>Learn more</w:t>
        </w:r>
      </w:hyperlink>
      <w:r w:rsidR="008A1046" w:rsidRPr="003864A8">
        <w:rPr>
          <w:rFonts w:asciiTheme="minorHAnsi" w:hAnsiTheme="minorHAnsi"/>
          <w:color w:val="000000"/>
          <w:sz w:val="22"/>
          <w:szCs w:val="22"/>
        </w:rPr>
        <w:t xml:space="preserve"> about this process, including other ways you can verify your affiliation.</w:t>
      </w:r>
    </w:p>
    <w:p w14:paraId="1D200BBB" w14:textId="4F095102" w:rsidR="00D01D24" w:rsidRPr="003E58B0" w:rsidRDefault="008A1046" w:rsidP="003E58B0">
      <w:pPr>
        <w:shd w:val="clear" w:color="auto" w:fill="FFFFFF"/>
        <w:spacing w:before="100" w:beforeAutospacing="1" w:after="100" w:afterAutospacing="1"/>
        <w:rPr>
          <w:rFonts w:asciiTheme="minorHAnsi" w:hAnsiTheme="minorHAnsi"/>
          <w:color w:val="000000"/>
          <w:sz w:val="22"/>
          <w:szCs w:val="22"/>
        </w:rPr>
      </w:pPr>
      <w:r w:rsidRPr="003864A8">
        <w:rPr>
          <w:rFonts w:asciiTheme="minorHAnsi" w:hAnsiTheme="minorHAnsi"/>
          <w:color w:val="000000"/>
          <w:sz w:val="22"/>
          <w:szCs w:val="22"/>
        </w:rPr>
        <w:t xml:space="preserve">Log in each time you use UpToDate to enjoy </w:t>
      </w:r>
      <w:hyperlink r:id="rId15" w:history="1">
        <w:r w:rsidRPr="003864A8">
          <w:rPr>
            <w:rStyle w:val="Hyperlink"/>
            <w:rFonts w:asciiTheme="minorHAnsi" w:hAnsiTheme="minorHAnsi"/>
            <w:sz w:val="22"/>
            <w:szCs w:val="22"/>
          </w:rPr>
          <w:t>registration benefits</w:t>
        </w:r>
      </w:hyperlink>
      <w:r w:rsidRPr="003864A8">
        <w:rPr>
          <w:rFonts w:asciiTheme="minorHAnsi" w:hAnsiTheme="minorHAnsi"/>
          <w:color w:val="000000"/>
          <w:sz w:val="22"/>
          <w:szCs w:val="22"/>
        </w:rPr>
        <w:t xml:space="preserve"> and maintain continuous access. Not sure if you’re logged in? </w:t>
      </w:r>
      <w:hyperlink r:id="rId16" w:history="1">
        <w:r w:rsidRPr="003864A8">
          <w:rPr>
            <w:rStyle w:val="Hyperlink"/>
            <w:rFonts w:asciiTheme="minorHAnsi" w:hAnsiTheme="minorHAnsi"/>
            <w:sz w:val="22"/>
            <w:szCs w:val="22"/>
          </w:rPr>
          <w:t>View how</w:t>
        </w:r>
      </w:hyperlink>
      <w:r w:rsidRPr="003864A8">
        <w:rPr>
          <w:rFonts w:asciiTheme="minorHAnsi" w:hAnsiTheme="minorHAnsi"/>
          <w:color w:val="000000"/>
          <w:sz w:val="22"/>
          <w:szCs w:val="22"/>
        </w:rPr>
        <w:t xml:space="preserve">.  </w:t>
      </w:r>
      <w:bookmarkStart w:id="0" w:name="_GoBack"/>
      <w:bookmarkEnd w:id="0"/>
    </w:p>
    <w:sectPr w:rsidR="00D01D24" w:rsidRPr="003E58B0" w:rsidSect="003E58B0">
      <w:pgSz w:w="12240" w:h="15840"/>
      <w:pgMar w:top="1188" w:right="1440" w:bottom="1143" w:left="1440" w:header="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6594F" w14:textId="77777777" w:rsidR="001179CB" w:rsidRDefault="001179CB" w:rsidP="00E826D4">
      <w:r>
        <w:separator/>
      </w:r>
    </w:p>
  </w:endnote>
  <w:endnote w:type="continuationSeparator" w:id="0">
    <w:p w14:paraId="19DF38E6" w14:textId="77777777" w:rsidR="001179CB" w:rsidRDefault="001179CB" w:rsidP="00E82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Bliss 2 Light">
    <w:panose1 w:val="02000506030000020004"/>
    <w:charset w:val="00"/>
    <w:family w:val="auto"/>
    <w:pitch w:val="variable"/>
    <w:sig w:usb0="A00000AF" w:usb1="5000204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741489" w14:textId="77777777" w:rsidR="001179CB" w:rsidRDefault="001179CB" w:rsidP="00E826D4">
      <w:r>
        <w:separator/>
      </w:r>
    </w:p>
  </w:footnote>
  <w:footnote w:type="continuationSeparator" w:id="0">
    <w:p w14:paraId="4B6F4DE0" w14:textId="77777777" w:rsidR="001179CB" w:rsidRDefault="001179CB" w:rsidP="00E82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0B2CF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90FB1"/>
    <w:multiLevelType w:val="hybridMultilevel"/>
    <w:tmpl w:val="61E2A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A26C12"/>
    <w:multiLevelType w:val="hybridMultilevel"/>
    <w:tmpl w:val="87182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F609FF"/>
    <w:multiLevelType w:val="hybridMultilevel"/>
    <w:tmpl w:val="75D6EE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E7205"/>
    <w:multiLevelType w:val="hybridMultilevel"/>
    <w:tmpl w:val="FB5464F8"/>
    <w:lvl w:ilvl="0" w:tplc="028CEF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44E88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7496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AAD6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C235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E881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604A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500C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C695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C607F0"/>
    <w:multiLevelType w:val="hybridMultilevel"/>
    <w:tmpl w:val="678E4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33281A"/>
    <w:multiLevelType w:val="hybridMultilevel"/>
    <w:tmpl w:val="6C64D8A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22054C45"/>
    <w:multiLevelType w:val="hybridMultilevel"/>
    <w:tmpl w:val="6C2C6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D87860"/>
    <w:multiLevelType w:val="hybridMultilevel"/>
    <w:tmpl w:val="846239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24581D"/>
    <w:multiLevelType w:val="hybridMultilevel"/>
    <w:tmpl w:val="7A50B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10F1C"/>
    <w:multiLevelType w:val="hybridMultilevel"/>
    <w:tmpl w:val="A09E7B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30555B"/>
    <w:multiLevelType w:val="hybridMultilevel"/>
    <w:tmpl w:val="9BC42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B071F7"/>
    <w:multiLevelType w:val="hybridMultilevel"/>
    <w:tmpl w:val="DD28EC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BE2332"/>
    <w:multiLevelType w:val="hybridMultilevel"/>
    <w:tmpl w:val="0106A4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4E2BE3"/>
    <w:multiLevelType w:val="hybridMultilevel"/>
    <w:tmpl w:val="9C1A02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AD60DE"/>
    <w:multiLevelType w:val="hybridMultilevel"/>
    <w:tmpl w:val="C3F89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89633A2"/>
    <w:multiLevelType w:val="hybridMultilevel"/>
    <w:tmpl w:val="D930B6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8BE42EA"/>
    <w:multiLevelType w:val="hybridMultilevel"/>
    <w:tmpl w:val="E6306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D552F4"/>
    <w:multiLevelType w:val="hybridMultilevel"/>
    <w:tmpl w:val="E2346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212E8B"/>
    <w:multiLevelType w:val="multilevel"/>
    <w:tmpl w:val="AE0A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9B265D0"/>
    <w:multiLevelType w:val="hybridMultilevel"/>
    <w:tmpl w:val="3B06B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"/>
  </w:num>
  <w:num w:numId="4">
    <w:abstractNumId w:val="4"/>
  </w:num>
  <w:num w:numId="5">
    <w:abstractNumId w:val="15"/>
  </w:num>
  <w:num w:numId="6">
    <w:abstractNumId w:val="7"/>
  </w:num>
  <w:num w:numId="7">
    <w:abstractNumId w:val="9"/>
  </w:num>
  <w:num w:numId="8">
    <w:abstractNumId w:val="1"/>
  </w:num>
  <w:num w:numId="9">
    <w:abstractNumId w:val="0"/>
  </w:num>
  <w:num w:numId="10">
    <w:abstractNumId w:val="14"/>
  </w:num>
  <w:num w:numId="11">
    <w:abstractNumId w:val="3"/>
  </w:num>
  <w:num w:numId="12">
    <w:abstractNumId w:val="8"/>
  </w:num>
  <w:num w:numId="13">
    <w:abstractNumId w:val="13"/>
  </w:num>
  <w:num w:numId="14">
    <w:abstractNumId w:val="16"/>
  </w:num>
  <w:num w:numId="15">
    <w:abstractNumId w:val="12"/>
  </w:num>
  <w:num w:numId="16">
    <w:abstractNumId w:val="10"/>
  </w:num>
  <w:num w:numId="17">
    <w:abstractNumId w:val="2"/>
  </w:num>
  <w:num w:numId="18">
    <w:abstractNumId w:val="5"/>
  </w:num>
  <w:num w:numId="19">
    <w:abstractNumId w:val="18"/>
  </w:num>
  <w:num w:numId="20">
    <w:abstractNumId w:val="11"/>
  </w:num>
  <w:num w:numId="21">
    <w:abstractNumId w:val="2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137"/>
    <w:rsid w:val="0000344E"/>
    <w:rsid w:val="00006F4D"/>
    <w:rsid w:val="0002568F"/>
    <w:rsid w:val="00036A71"/>
    <w:rsid w:val="00066CC3"/>
    <w:rsid w:val="00075269"/>
    <w:rsid w:val="00092E06"/>
    <w:rsid w:val="00093295"/>
    <w:rsid w:val="0009621A"/>
    <w:rsid w:val="000B5AFC"/>
    <w:rsid w:val="000F3AF1"/>
    <w:rsid w:val="000F5AFC"/>
    <w:rsid w:val="00100C38"/>
    <w:rsid w:val="001179CB"/>
    <w:rsid w:val="001254EB"/>
    <w:rsid w:val="0013342C"/>
    <w:rsid w:val="001373E8"/>
    <w:rsid w:val="00151924"/>
    <w:rsid w:val="001534CB"/>
    <w:rsid w:val="00190447"/>
    <w:rsid w:val="00196AFB"/>
    <w:rsid w:val="001C3558"/>
    <w:rsid w:val="001F49A7"/>
    <w:rsid w:val="002042C1"/>
    <w:rsid w:val="00213928"/>
    <w:rsid w:val="00215C4C"/>
    <w:rsid w:val="0022693D"/>
    <w:rsid w:val="00247091"/>
    <w:rsid w:val="00254820"/>
    <w:rsid w:val="00266079"/>
    <w:rsid w:val="002D64DA"/>
    <w:rsid w:val="002E3868"/>
    <w:rsid w:val="002F0AC3"/>
    <w:rsid w:val="0030108C"/>
    <w:rsid w:val="00322224"/>
    <w:rsid w:val="0032762A"/>
    <w:rsid w:val="0033285D"/>
    <w:rsid w:val="00337403"/>
    <w:rsid w:val="00342270"/>
    <w:rsid w:val="00345865"/>
    <w:rsid w:val="00354FEC"/>
    <w:rsid w:val="00375222"/>
    <w:rsid w:val="003848DA"/>
    <w:rsid w:val="003864A8"/>
    <w:rsid w:val="00397163"/>
    <w:rsid w:val="003B3DC9"/>
    <w:rsid w:val="003D1206"/>
    <w:rsid w:val="003D2298"/>
    <w:rsid w:val="003E3994"/>
    <w:rsid w:val="003E58B0"/>
    <w:rsid w:val="0041691F"/>
    <w:rsid w:val="004343A6"/>
    <w:rsid w:val="00456B8F"/>
    <w:rsid w:val="0046414D"/>
    <w:rsid w:val="00491199"/>
    <w:rsid w:val="00497524"/>
    <w:rsid w:val="004A41ED"/>
    <w:rsid w:val="004B5EA3"/>
    <w:rsid w:val="004C5070"/>
    <w:rsid w:val="004E7850"/>
    <w:rsid w:val="005169AD"/>
    <w:rsid w:val="00517E34"/>
    <w:rsid w:val="0057760F"/>
    <w:rsid w:val="00596FC1"/>
    <w:rsid w:val="005A26D9"/>
    <w:rsid w:val="005A7799"/>
    <w:rsid w:val="005B63D2"/>
    <w:rsid w:val="005D08DE"/>
    <w:rsid w:val="005E0519"/>
    <w:rsid w:val="005E32DC"/>
    <w:rsid w:val="005E46FD"/>
    <w:rsid w:val="00622BA0"/>
    <w:rsid w:val="00652B3C"/>
    <w:rsid w:val="00654A6C"/>
    <w:rsid w:val="00693D05"/>
    <w:rsid w:val="006A36B6"/>
    <w:rsid w:val="006F7010"/>
    <w:rsid w:val="0073489F"/>
    <w:rsid w:val="0077470A"/>
    <w:rsid w:val="00791155"/>
    <w:rsid w:val="00796FC9"/>
    <w:rsid w:val="007C697D"/>
    <w:rsid w:val="00805293"/>
    <w:rsid w:val="00813D02"/>
    <w:rsid w:val="00822A42"/>
    <w:rsid w:val="008333B7"/>
    <w:rsid w:val="008342FB"/>
    <w:rsid w:val="00847102"/>
    <w:rsid w:val="0084736E"/>
    <w:rsid w:val="0085756E"/>
    <w:rsid w:val="00886CF0"/>
    <w:rsid w:val="008A1046"/>
    <w:rsid w:val="008B314E"/>
    <w:rsid w:val="008B6DE4"/>
    <w:rsid w:val="008E471B"/>
    <w:rsid w:val="008F14DA"/>
    <w:rsid w:val="00904DF4"/>
    <w:rsid w:val="00920D81"/>
    <w:rsid w:val="00927521"/>
    <w:rsid w:val="0093722C"/>
    <w:rsid w:val="0097055F"/>
    <w:rsid w:val="00977798"/>
    <w:rsid w:val="00983580"/>
    <w:rsid w:val="009865B4"/>
    <w:rsid w:val="00987B3A"/>
    <w:rsid w:val="009A749D"/>
    <w:rsid w:val="009B4929"/>
    <w:rsid w:val="009B5B06"/>
    <w:rsid w:val="009F28F6"/>
    <w:rsid w:val="00A031A1"/>
    <w:rsid w:val="00A57735"/>
    <w:rsid w:val="00A72301"/>
    <w:rsid w:val="00AA31AA"/>
    <w:rsid w:val="00AC4026"/>
    <w:rsid w:val="00AF3128"/>
    <w:rsid w:val="00B01CA7"/>
    <w:rsid w:val="00B07E23"/>
    <w:rsid w:val="00B14D1B"/>
    <w:rsid w:val="00B37BC7"/>
    <w:rsid w:val="00B8434F"/>
    <w:rsid w:val="00BB5D40"/>
    <w:rsid w:val="00BB6044"/>
    <w:rsid w:val="00BE4030"/>
    <w:rsid w:val="00C22105"/>
    <w:rsid w:val="00C447C3"/>
    <w:rsid w:val="00C9389F"/>
    <w:rsid w:val="00C96F61"/>
    <w:rsid w:val="00CA73DC"/>
    <w:rsid w:val="00CA7A59"/>
    <w:rsid w:val="00CD6346"/>
    <w:rsid w:val="00D01D24"/>
    <w:rsid w:val="00D11619"/>
    <w:rsid w:val="00D26BFF"/>
    <w:rsid w:val="00D37D6F"/>
    <w:rsid w:val="00D62A4A"/>
    <w:rsid w:val="00DE667E"/>
    <w:rsid w:val="00DE7137"/>
    <w:rsid w:val="00E13E0C"/>
    <w:rsid w:val="00E23318"/>
    <w:rsid w:val="00E344A1"/>
    <w:rsid w:val="00E71209"/>
    <w:rsid w:val="00E715AD"/>
    <w:rsid w:val="00E826D4"/>
    <w:rsid w:val="00EA6CEF"/>
    <w:rsid w:val="00EB08F1"/>
    <w:rsid w:val="00EC1865"/>
    <w:rsid w:val="00EF6EED"/>
    <w:rsid w:val="00EF716B"/>
    <w:rsid w:val="00EF7E10"/>
    <w:rsid w:val="00F00947"/>
    <w:rsid w:val="00F04B77"/>
    <w:rsid w:val="00F20F9F"/>
    <w:rsid w:val="00F529B6"/>
    <w:rsid w:val="00F60749"/>
    <w:rsid w:val="00FB47C8"/>
    <w:rsid w:val="00FD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48B976"/>
  <w15:docId w15:val="{76C6D5D7-5B96-4C3A-AFF3-A72C439E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4D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99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26D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826D4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26D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826D4"/>
    <w:rPr>
      <w:rFonts w:ascii="Times New Roman" w:eastAsia="Times New Roman" w:hAnsi="Times New Roman"/>
      <w:sz w:val="24"/>
      <w:szCs w:val="24"/>
    </w:rPr>
  </w:style>
  <w:style w:type="paragraph" w:customStyle="1" w:styleId="MediumGrid1-Accent21">
    <w:name w:val="Medium Grid 1 - Accent 21"/>
    <w:basedOn w:val="Normal"/>
    <w:uiPriority w:val="34"/>
    <w:qFormat/>
    <w:rsid w:val="001373E8"/>
    <w:pPr>
      <w:ind w:left="720"/>
    </w:pPr>
  </w:style>
  <w:style w:type="character" w:styleId="Hyperlink">
    <w:name w:val="Hyperlink"/>
    <w:uiPriority w:val="99"/>
    <w:unhideWhenUsed/>
    <w:rsid w:val="00693D05"/>
    <w:rPr>
      <w:color w:val="0000FF"/>
      <w:u w:val="single"/>
    </w:rPr>
  </w:style>
  <w:style w:type="paragraph" w:customStyle="1" w:styleId="MediumShading1-Accent11">
    <w:name w:val="Medium Shading 1 - Accent 11"/>
    <w:uiPriority w:val="1"/>
    <w:qFormat/>
    <w:rsid w:val="00693D05"/>
    <w:rPr>
      <w:sz w:val="22"/>
      <w:szCs w:val="22"/>
    </w:rPr>
  </w:style>
  <w:style w:type="paragraph" w:customStyle="1" w:styleId="Default">
    <w:name w:val="Default"/>
    <w:rsid w:val="00693D05"/>
    <w:pPr>
      <w:autoSpaceDE w:val="0"/>
      <w:autoSpaceDN w:val="0"/>
      <w:adjustRightInd w:val="0"/>
    </w:pPr>
    <w:rPr>
      <w:rFonts w:ascii="Bliss 2 Light" w:hAnsi="Bliss 2 Light" w:cs="Bliss 2 Light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403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E4030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semiHidden/>
    <w:unhideWhenUsed/>
    <w:rsid w:val="00BE4030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654A6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3D2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80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uptodate.com/home/uptodate-login" TargetMode="External"/><Relationship Id="rId12" Type="http://schemas.openxmlformats.org/officeDocument/2006/relationships/hyperlink" Target="http://www.uptodate.com/home/uptodate-anywhere-social-media-assets" TargetMode="External"/><Relationship Id="rId13" Type="http://schemas.openxmlformats.org/officeDocument/2006/relationships/hyperlink" Target="http://www.UpToDate.com" TargetMode="External"/><Relationship Id="rId14" Type="http://schemas.openxmlformats.org/officeDocument/2006/relationships/hyperlink" Target="http://www.uptodate.com/home/maintaining-access" TargetMode="External"/><Relationship Id="rId15" Type="http://schemas.openxmlformats.org/officeDocument/2006/relationships/hyperlink" Target="http://www.uptodate.com/home/uptodate-benefits-registration" TargetMode="External"/><Relationship Id="rId16" Type="http://schemas.openxmlformats.org/officeDocument/2006/relationships/hyperlink" Target="http://www.uptodate.com/home/uptodate-login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UpToDate.com" TargetMode="External"/><Relationship Id="rId9" Type="http://schemas.openxmlformats.org/officeDocument/2006/relationships/hyperlink" Target="http://www.uptodate.com/home/maintaining-access" TargetMode="External"/><Relationship Id="rId10" Type="http://schemas.openxmlformats.org/officeDocument/2006/relationships/hyperlink" Target="http://www.uptodate.com/home/uptodate-benefits-registr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7FC01-ECF9-7C4A-95F3-6E4E686C5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467</Words>
  <Characters>3195</Characters>
  <Application>Microsoft Macintosh Word</Application>
  <DocSecurity>0</DocSecurity>
  <Lines>77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UpToDate Inc.</Company>
  <LinksUpToDate>false</LinksUpToDate>
  <CharactersWithSpaces>3618</CharactersWithSpaces>
  <SharedDoc>false</SharedDoc>
  <HLinks>
    <vt:vector size="6" baseType="variant">
      <vt:variant>
        <vt:i4>2424860</vt:i4>
      </vt:variant>
      <vt:variant>
        <vt:i4>0</vt:i4>
      </vt:variant>
      <vt:variant>
        <vt:i4>0</vt:i4>
      </vt:variant>
      <vt:variant>
        <vt:i4>5</vt:i4>
      </vt:variant>
      <vt:variant>
        <vt:lpwstr>mailto:customerservice@uptodate.com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kgallo</dc:creator>
  <cp:lastModifiedBy>Humber, Kate</cp:lastModifiedBy>
  <cp:revision>3</cp:revision>
  <cp:lastPrinted>2015-03-03T21:00:00Z</cp:lastPrinted>
  <dcterms:created xsi:type="dcterms:W3CDTF">2016-04-15T16:12:00Z</dcterms:created>
  <dcterms:modified xsi:type="dcterms:W3CDTF">2016-04-15T19:42:00Z</dcterms:modified>
</cp:coreProperties>
</file>