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94F6" w14:textId="77777777" w:rsidR="00D639FA" w:rsidRPr="003147B1" w:rsidRDefault="00FC0356" w:rsidP="00935754">
      <w:pPr>
        <w:spacing w:after="0" w:line="240" w:lineRule="auto"/>
        <w:jc w:val="center"/>
        <w:outlineLvl w:val="0"/>
        <w:rPr>
          <w:rFonts w:ascii="Aptos Narrow" w:eastAsia="Times New Roman" w:hAnsi="Aptos Narrow" w:cs="Times New Roman"/>
          <w:b/>
          <w:bCs/>
          <w:kern w:val="36"/>
          <w:sz w:val="20"/>
          <w:szCs w:val="20"/>
          <w:lang w:eastAsia="pl-PL"/>
          <w14:ligatures w14:val="none"/>
        </w:rPr>
      </w:pPr>
      <w:r w:rsidRPr="003147B1">
        <w:rPr>
          <w:rFonts w:ascii="Aptos Narrow" w:eastAsia="Times New Roman" w:hAnsi="Aptos Narrow" w:cs="Times New Roman"/>
          <w:b/>
          <w:bCs/>
          <w:kern w:val="36"/>
          <w:sz w:val="20"/>
          <w:szCs w:val="20"/>
          <w:lang w:eastAsia="pl-PL"/>
          <w14:ligatures w14:val="none"/>
        </w:rPr>
        <w:t>Regulamin </w:t>
      </w:r>
      <w:r w:rsidR="00D639FA" w:rsidRPr="003147B1">
        <w:rPr>
          <w:rFonts w:ascii="Aptos Narrow" w:eastAsia="Times New Roman" w:hAnsi="Aptos Narrow" w:cs="Times New Roman"/>
          <w:b/>
          <w:bCs/>
          <w:kern w:val="36"/>
          <w:sz w:val="20"/>
          <w:szCs w:val="20"/>
          <w:lang w:eastAsia="pl-PL"/>
          <w14:ligatures w14:val="none"/>
        </w:rPr>
        <w:t>wydarzenia pod nazwą</w:t>
      </w:r>
    </w:p>
    <w:p w14:paraId="123CF1AD" w14:textId="7B85859D" w:rsidR="005F3003" w:rsidRPr="003147B1" w:rsidRDefault="00D639FA" w:rsidP="00935754">
      <w:pPr>
        <w:spacing w:after="0" w:line="240" w:lineRule="auto"/>
        <w:jc w:val="center"/>
        <w:outlineLvl w:val="0"/>
        <w:rPr>
          <w:rFonts w:ascii="Aptos Narrow" w:eastAsia="Times New Roman" w:hAnsi="Aptos Narrow" w:cs="Times New Roman"/>
          <w:b/>
          <w:bCs/>
          <w:kern w:val="0"/>
          <w:sz w:val="20"/>
          <w:szCs w:val="20"/>
          <w:lang w:eastAsia="pl-PL"/>
          <w14:ligatures w14:val="none"/>
        </w:rPr>
      </w:pPr>
      <w:r w:rsidRPr="003147B1">
        <w:rPr>
          <w:rFonts w:ascii="Aptos Narrow" w:eastAsia="Times New Roman" w:hAnsi="Aptos Narrow" w:cs="Times New Roman"/>
          <w:b/>
          <w:bCs/>
          <w:kern w:val="0"/>
          <w:sz w:val="20"/>
          <w:szCs w:val="20"/>
          <w:lang w:eastAsia="pl-PL"/>
          <w14:ligatures w14:val="none"/>
        </w:rPr>
        <w:t>„</w:t>
      </w:r>
      <w:r w:rsidR="00C93983" w:rsidRPr="003147B1">
        <w:rPr>
          <w:rFonts w:ascii="Aptos Narrow" w:eastAsia="Times New Roman" w:hAnsi="Aptos Narrow" w:cs="Times New Roman"/>
          <w:b/>
          <w:bCs/>
          <w:kern w:val="0"/>
          <w:sz w:val="20"/>
          <w:szCs w:val="20"/>
          <w:lang w:eastAsia="pl-PL"/>
          <w14:ligatures w14:val="none"/>
        </w:rPr>
        <w:t xml:space="preserve">AI </w:t>
      </w:r>
      <w:proofErr w:type="spellStart"/>
      <w:r w:rsidR="00C93983" w:rsidRPr="003147B1">
        <w:rPr>
          <w:rFonts w:ascii="Aptos Narrow" w:eastAsia="Times New Roman" w:hAnsi="Aptos Narrow" w:cs="Times New Roman"/>
          <w:b/>
          <w:bCs/>
          <w:kern w:val="0"/>
          <w:sz w:val="20"/>
          <w:szCs w:val="20"/>
          <w:lang w:eastAsia="pl-PL"/>
          <w14:ligatures w14:val="none"/>
        </w:rPr>
        <w:t>Legal</w:t>
      </w:r>
      <w:proofErr w:type="spellEnd"/>
      <w:r w:rsidR="00C93983" w:rsidRPr="003147B1">
        <w:rPr>
          <w:rFonts w:ascii="Aptos Narrow" w:eastAsia="Times New Roman" w:hAnsi="Aptos Narrow" w:cs="Times New Roman"/>
          <w:b/>
          <w:bCs/>
          <w:kern w:val="0"/>
          <w:sz w:val="20"/>
          <w:szCs w:val="20"/>
          <w:lang w:eastAsia="pl-PL"/>
          <w14:ligatures w14:val="none"/>
        </w:rPr>
        <w:t xml:space="preserve"> </w:t>
      </w:r>
      <w:proofErr w:type="spellStart"/>
      <w:r w:rsidR="00C93983" w:rsidRPr="003147B1">
        <w:rPr>
          <w:rFonts w:ascii="Aptos Narrow" w:eastAsia="Times New Roman" w:hAnsi="Aptos Narrow" w:cs="Times New Roman"/>
          <w:b/>
          <w:bCs/>
          <w:kern w:val="0"/>
          <w:sz w:val="20"/>
          <w:szCs w:val="20"/>
          <w:lang w:eastAsia="pl-PL"/>
          <w14:ligatures w14:val="none"/>
        </w:rPr>
        <w:t>Change</w:t>
      </w:r>
      <w:proofErr w:type="spellEnd"/>
      <w:r w:rsidR="00C93983" w:rsidRPr="003147B1">
        <w:rPr>
          <w:rFonts w:ascii="Aptos Narrow" w:eastAsia="Times New Roman" w:hAnsi="Aptos Narrow" w:cs="Times New Roman"/>
          <w:b/>
          <w:bCs/>
          <w:kern w:val="0"/>
          <w:sz w:val="20"/>
          <w:szCs w:val="20"/>
          <w:lang w:eastAsia="pl-PL"/>
          <w14:ligatures w14:val="none"/>
        </w:rPr>
        <w:t xml:space="preserve"> </w:t>
      </w:r>
      <w:proofErr w:type="spellStart"/>
      <w:r w:rsidR="00C93983" w:rsidRPr="003147B1">
        <w:rPr>
          <w:rFonts w:ascii="Aptos Narrow" w:eastAsia="Times New Roman" w:hAnsi="Aptos Narrow" w:cs="Times New Roman"/>
          <w:b/>
          <w:bCs/>
          <w:kern w:val="0"/>
          <w:sz w:val="20"/>
          <w:szCs w:val="20"/>
          <w:lang w:eastAsia="pl-PL"/>
          <w14:ligatures w14:val="none"/>
        </w:rPr>
        <w:t>Summit</w:t>
      </w:r>
      <w:proofErr w:type="spellEnd"/>
      <w:r w:rsidR="00B7643A" w:rsidRPr="003147B1">
        <w:rPr>
          <w:rFonts w:ascii="Aptos Narrow" w:eastAsia="Times New Roman" w:hAnsi="Aptos Narrow" w:cs="Times New Roman"/>
          <w:b/>
          <w:bCs/>
          <w:kern w:val="0"/>
          <w:sz w:val="20"/>
          <w:szCs w:val="20"/>
          <w:lang w:eastAsia="pl-PL"/>
          <w14:ligatures w14:val="none"/>
        </w:rPr>
        <w:t xml:space="preserve"> 202</w:t>
      </w:r>
      <w:r w:rsidR="007E3C3A" w:rsidRPr="003147B1">
        <w:rPr>
          <w:rFonts w:ascii="Aptos Narrow" w:eastAsia="Times New Roman" w:hAnsi="Aptos Narrow" w:cs="Times New Roman"/>
          <w:b/>
          <w:bCs/>
          <w:kern w:val="0"/>
          <w:sz w:val="20"/>
          <w:szCs w:val="20"/>
          <w:lang w:eastAsia="pl-PL"/>
          <w14:ligatures w14:val="none"/>
        </w:rPr>
        <w:t>6</w:t>
      </w:r>
      <w:r w:rsidRPr="003147B1">
        <w:rPr>
          <w:rFonts w:ascii="Aptos Narrow" w:eastAsia="Times New Roman" w:hAnsi="Aptos Narrow" w:cs="Times New Roman"/>
          <w:b/>
          <w:bCs/>
          <w:kern w:val="0"/>
          <w:sz w:val="20"/>
          <w:szCs w:val="20"/>
          <w:lang w:eastAsia="pl-PL"/>
          <w14:ligatures w14:val="none"/>
        </w:rPr>
        <w:t>”</w:t>
      </w:r>
    </w:p>
    <w:p w14:paraId="319F6FDC" w14:textId="77777777" w:rsidR="00935754" w:rsidRPr="003147B1" w:rsidRDefault="00935754" w:rsidP="00935754">
      <w:pPr>
        <w:spacing w:after="0" w:line="240" w:lineRule="auto"/>
        <w:jc w:val="center"/>
        <w:outlineLvl w:val="0"/>
        <w:rPr>
          <w:rFonts w:ascii="Aptos Narrow" w:eastAsia="Times New Roman" w:hAnsi="Aptos Narrow" w:cs="Times New Roman"/>
          <w:b/>
          <w:bCs/>
          <w:kern w:val="36"/>
          <w:sz w:val="20"/>
          <w:szCs w:val="20"/>
          <w:lang w:eastAsia="pl-PL"/>
          <w14:ligatures w14:val="none"/>
        </w:rPr>
      </w:pPr>
    </w:p>
    <w:p w14:paraId="018FC8EB" w14:textId="7ED94D83" w:rsidR="00FC0356" w:rsidRPr="003147B1" w:rsidRDefault="00FC0356" w:rsidP="00D639FA">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POSTANOWIENIA OGÓLNE</w:t>
      </w:r>
    </w:p>
    <w:p w14:paraId="257B1B76" w14:textId="77777777" w:rsidR="00D639FA" w:rsidRPr="003147B1" w:rsidRDefault="00D639FA" w:rsidP="00D639FA">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7CAC7103" w14:textId="77777777" w:rsidR="00FC0356" w:rsidRPr="003147B1" w:rsidRDefault="00FC0356" w:rsidP="00935754">
      <w:pPr>
        <w:numPr>
          <w:ilvl w:val="0"/>
          <w:numId w:val="10"/>
        </w:numPr>
        <w:spacing w:after="0" w:line="240" w:lineRule="auto"/>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Przez następujące określenia użyte w niniejszym Regulaminie rozumie się:</w:t>
      </w:r>
    </w:p>
    <w:p w14:paraId="7E78850C" w14:textId="77777777" w:rsidR="00FC0356" w:rsidRPr="003147B1" w:rsidRDefault="00FC0356" w:rsidP="00935754">
      <w:pPr>
        <w:numPr>
          <w:ilvl w:val="1"/>
          <w:numId w:val="10"/>
        </w:numPr>
        <w:spacing w:after="0" w:line="240" w:lineRule="auto"/>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Regulamin – niniejszy regulamin;</w:t>
      </w:r>
    </w:p>
    <w:p w14:paraId="709516D1" w14:textId="4C63CF52" w:rsidR="00FC0356" w:rsidRPr="003147B1" w:rsidRDefault="00FC0356" w:rsidP="00935754">
      <w:pPr>
        <w:numPr>
          <w:ilvl w:val="1"/>
          <w:numId w:val="10"/>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Wydarzenie </w:t>
      </w:r>
      <w:r w:rsidRPr="003147B1">
        <w:rPr>
          <w:rFonts w:ascii="Aptos Narrow" w:eastAsia="Times New Roman" w:hAnsi="Aptos Narrow" w:cs="Times New Roman"/>
          <w:kern w:val="0"/>
          <w:sz w:val="20"/>
          <w:szCs w:val="20"/>
          <w:lang w:eastAsia="pl-PL"/>
          <w14:ligatures w14:val="none"/>
        </w:rPr>
        <w:t>– </w:t>
      </w:r>
      <w:r w:rsidR="00C93983" w:rsidRPr="003147B1">
        <w:rPr>
          <w:rFonts w:ascii="Aptos Narrow" w:eastAsia="Times New Roman" w:hAnsi="Aptos Narrow" w:cs="Times New Roman"/>
          <w:b/>
          <w:bCs/>
          <w:kern w:val="0"/>
          <w:sz w:val="20"/>
          <w:szCs w:val="20"/>
          <w:lang w:eastAsia="pl-PL"/>
          <w14:ligatures w14:val="none"/>
        </w:rPr>
        <w:t xml:space="preserve">AI </w:t>
      </w:r>
      <w:proofErr w:type="spellStart"/>
      <w:r w:rsidR="00C93983" w:rsidRPr="003147B1">
        <w:rPr>
          <w:rFonts w:ascii="Aptos Narrow" w:eastAsia="Times New Roman" w:hAnsi="Aptos Narrow" w:cs="Times New Roman"/>
          <w:b/>
          <w:bCs/>
          <w:kern w:val="0"/>
          <w:sz w:val="20"/>
          <w:szCs w:val="20"/>
          <w:lang w:eastAsia="pl-PL"/>
          <w14:ligatures w14:val="none"/>
        </w:rPr>
        <w:t>Legal</w:t>
      </w:r>
      <w:proofErr w:type="spellEnd"/>
      <w:r w:rsidR="00C93983" w:rsidRPr="003147B1">
        <w:rPr>
          <w:rFonts w:ascii="Aptos Narrow" w:eastAsia="Times New Roman" w:hAnsi="Aptos Narrow" w:cs="Times New Roman"/>
          <w:b/>
          <w:bCs/>
          <w:kern w:val="0"/>
          <w:sz w:val="20"/>
          <w:szCs w:val="20"/>
          <w:lang w:eastAsia="pl-PL"/>
          <w14:ligatures w14:val="none"/>
        </w:rPr>
        <w:t xml:space="preserve"> </w:t>
      </w:r>
      <w:proofErr w:type="spellStart"/>
      <w:r w:rsidR="00C93983" w:rsidRPr="003147B1">
        <w:rPr>
          <w:rFonts w:ascii="Aptos Narrow" w:eastAsia="Times New Roman" w:hAnsi="Aptos Narrow" w:cs="Times New Roman"/>
          <w:b/>
          <w:bCs/>
          <w:kern w:val="0"/>
          <w:sz w:val="20"/>
          <w:szCs w:val="20"/>
          <w:lang w:eastAsia="pl-PL"/>
          <w14:ligatures w14:val="none"/>
        </w:rPr>
        <w:t>Change</w:t>
      </w:r>
      <w:proofErr w:type="spellEnd"/>
      <w:r w:rsidR="00C93983" w:rsidRPr="003147B1">
        <w:rPr>
          <w:rFonts w:ascii="Aptos Narrow" w:eastAsia="Times New Roman" w:hAnsi="Aptos Narrow" w:cs="Times New Roman"/>
          <w:b/>
          <w:bCs/>
          <w:kern w:val="0"/>
          <w:sz w:val="20"/>
          <w:szCs w:val="20"/>
          <w:lang w:eastAsia="pl-PL"/>
          <w14:ligatures w14:val="none"/>
        </w:rPr>
        <w:t xml:space="preserve"> </w:t>
      </w:r>
      <w:proofErr w:type="spellStart"/>
      <w:r w:rsidR="00C93983" w:rsidRPr="003147B1">
        <w:rPr>
          <w:rFonts w:ascii="Aptos Narrow" w:eastAsia="Times New Roman" w:hAnsi="Aptos Narrow" w:cs="Times New Roman"/>
          <w:b/>
          <w:bCs/>
          <w:kern w:val="0"/>
          <w:sz w:val="20"/>
          <w:szCs w:val="20"/>
          <w:lang w:eastAsia="pl-PL"/>
          <w14:ligatures w14:val="none"/>
        </w:rPr>
        <w:t>Summit</w:t>
      </w:r>
      <w:proofErr w:type="spellEnd"/>
      <w:r w:rsidR="00C93983" w:rsidRPr="003147B1">
        <w:rPr>
          <w:rFonts w:ascii="Aptos Narrow" w:eastAsia="Times New Roman" w:hAnsi="Aptos Narrow" w:cs="Times New Roman"/>
          <w:b/>
          <w:bCs/>
          <w:kern w:val="0"/>
          <w:sz w:val="20"/>
          <w:szCs w:val="20"/>
          <w:lang w:eastAsia="pl-PL"/>
          <w14:ligatures w14:val="none"/>
        </w:rPr>
        <w:t xml:space="preserve"> 2026</w:t>
      </w:r>
      <w:r w:rsidRPr="003147B1">
        <w:rPr>
          <w:rFonts w:ascii="Aptos Narrow" w:eastAsia="Times New Roman" w:hAnsi="Aptos Narrow" w:cs="Times New Roman"/>
          <w:kern w:val="0"/>
          <w:sz w:val="20"/>
          <w:szCs w:val="20"/>
          <w:lang w:eastAsia="pl-PL"/>
          <w14:ligatures w14:val="none"/>
        </w:rPr>
        <w:t>, któr</w:t>
      </w:r>
      <w:r w:rsidR="00D639FA" w:rsidRPr="003147B1">
        <w:rPr>
          <w:rFonts w:ascii="Aptos Narrow" w:eastAsia="Times New Roman" w:hAnsi="Aptos Narrow" w:cs="Times New Roman"/>
          <w:kern w:val="0"/>
          <w:sz w:val="20"/>
          <w:szCs w:val="20"/>
          <w:lang w:eastAsia="pl-PL"/>
          <w14:ligatures w14:val="none"/>
        </w:rPr>
        <w:t>a</w:t>
      </w:r>
      <w:r w:rsidRPr="003147B1">
        <w:rPr>
          <w:rFonts w:ascii="Aptos Narrow" w:eastAsia="Times New Roman" w:hAnsi="Aptos Narrow" w:cs="Times New Roman"/>
          <w:kern w:val="0"/>
          <w:sz w:val="20"/>
          <w:szCs w:val="20"/>
          <w:lang w:eastAsia="pl-PL"/>
          <w14:ligatures w14:val="none"/>
        </w:rPr>
        <w:t xml:space="preserve"> odbędzie się w </w:t>
      </w:r>
      <w:r w:rsidR="007F1D01" w:rsidRPr="003147B1">
        <w:rPr>
          <w:rFonts w:ascii="Aptos Narrow" w:eastAsia="Times New Roman" w:hAnsi="Aptos Narrow" w:cs="Times New Roman"/>
          <w:kern w:val="0"/>
          <w:sz w:val="20"/>
          <w:szCs w:val="20"/>
          <w:lang w:eastAsia="pl-PL"/>
          <w14:ligatures w14:val="none"/>
        </w:rPr>
        <w:t>dniu</w:t>
      </w:r>
      <w:r w:rsidR="009223B4" w:rsidRPr="003147B1">
        <w:rPr>
          <w:rFonts w:ascii="Aptos Narrow" w:eastAsia="Times New Roman" w:hAnsi="Aptos Narrow" w:cs="Times New Roman"/>
          <w:kern w:val="0"/>
          <w:sz w:val="20"/>
          <w:szCs w:val="20"/>
          <w:lang w:eastAsia="pl-PL"/>
          <w14:ligatures w14:val="none"/>
        </w:rPr>
        <w:t xml:space="preserve"> </w:t>
      </w:r>
      <w:r w:rsidR="007E3C3A" w:rsidRPr="003147B1">
        <w:rPr>
          <w:rFonts w:ascii="Aptos Narrow" w:eastAsia="Times New Roman" w:hAnsi="Aptos Narrow" w:cs="Times New Roman"/>
          <w:kern w:val="0"/>
          <w:sz w:val="20"/>
          <w:szCs w:val="20"/>
          <w:lang w:eastAsia="pl-PL"/>
          <w14:ligatures w14:val="none"/>
        </w:rPr>
        <w:t>6</w:t>
      </w:r>
      <w:r w:rsidR="00DC32E5" w:rsidRPr="003147B1">
        <w:rPr>
          <w:rFonts w:ascii="Aptos Narrow" w:eastAsia="Times New Roman" w:hAnsi="Aptos Narrow" w:cs="Times New Roman"/>
          <w:kern w:val="0"/>
          <w:sz w:val="20"/>
          <w:szCs w:val="20"/>
          <w:lang w:eastAsia="pl-PL"/>
          <w14:ligatures w14:val="none"/>
        </w:rPr>
        <w:t xml:space="preserve"> </w:t>
      </w:r>
      <w:r w:rsidR="007E3C3A" w:rsidRPr="003147B1">
        <w:rPr>
          <w:rFonts w:ascii="Aptos Narrow" w:eastAsia="Times New Roman" w:hAnsi="Aptos Narrow" w:cs="Times New Roman"/>
          <w:kern w:val="0"/>
          <w:sz w:val="20"/>
          <w:szCs w:val="20"/>
          <w:lang w:eastAsia="pl-PL"/>
          <w14:ligatures w14:val="none"/>
        </w:rPr>
        <w:t>marca</w:t>
      </w:r>
      <w:r w:rsidR="007F1D01" w:rsidRPr="003147B1">
        <w:rPr>
          <w:rFonts w:ascii="Aptos Narrow" w:eastAsia="Times New Roman" w:hAnsi="Aptos Narrow" w:cs="Times New Roman"/>
          <w:kern w:val="0"/>
          <w:sz w:val="20"/>
          <w:szCs w:val="20"/>
          <w:lang w:eastAsia="pl-PL"/>
          <w14:ligatures w14:val="none"/>
        </w:rPr>
        <w:t xml:space="preserve"> </w:t>
      </w:r>
      <w:r w:rsidRPr="003147B1">
        <w:rPr>
          <w:rFonts w:ascii="Aptos Narrow" w:eastAsia="Times New Roman" w:hAnsi="Aptos Narrow" w:cs="Times New Roman"/>
          <w:kern w:val="0"/>
          <w:sz w:val="20"/>
          <w:szCs w:val="20"/>
          <w:lang w:eastAsia="pl-PL"/>
          <w14:ligatures w14:val="none"/>
        </w:rPr>
        <w:t>202</w:t>
      </w:r>
      <w:r w:rsidR="007E3C3A" w:rsidRPr="003147B1">
        <w:rPr>
          <w:rFonts w:ascii="Aptos Narrow" w:eastAsia="Times New Roman" w:hAnsi="Aptos Narrow" w:cs="Times New Roman"/>
          <w:kern w:val="0"/>
          <w:sz w:val="20"/>
          <w:szCs w:val="20"/>
          <w:lang w:eastAsia="pl-PL"/>
          <w14:ligatures w14:val="none"/>
        </w:rPr>
        <w:t>6</w:t>
      </w:r>
      <w:r w:rsidRPr="003147B1">
        <w:rPr>
          <w:rFonts w:ascii="Aptos Narrow" w:eastAsia="Times New Roman" w:hAnsi="Aptos Narrow" w:cs="Times New Roman"/>
          <w:kern w:val="0"/>
          <w:sz w:val="20"/>
          <w:szCs w:val="20"/>
          <w:lang w:eastAsia="pl-PL"/>
          <w14:ligatures w14:val="none"/>
        </w:rPr>
        <w:t xml:space="preserve"> r. w formule stacjonarnej;</w:t>
      </w:r>
    </w:p>
    <w:p w14:paraId="6958F047" w14:textId="7860992D" w:rsidR="007E3C3A" w:rsidRPr="003147B1" w:rsidRDefault="00FC0356" w:rsidP="00935754">
      <w:pPr>
        <w:numPr>
          <w:ilvl w:val="1"/>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Uczestnik – wyznaczona przez Zamawiającego </w:t>
      </w:r>
      <w:r w:rsidR="00512E3D" w:rsidRPr="003147B1">
        <w:rPr>
          <w:rFonts w:ascii="Aptos Narrow" w:eastAsia="Times New Roman" w:hAnsi="Aptos Narrow" w:cs="Times New Roman"/>
          <w:color w:val="000000"/>
          <w:kern w:val="0"/>
          <w:sz w:val="20"/>
          <w:szCs w:val="20"/>
          <w:lang w:eastAsia="pl-PL"/>
          <w14:ligatures w14:val="none"/>
        </w:rPr>
        <w:t xml:space="preserve">do uczestniczenia w Wydarzeniu </w:t>
      </w:r>
      <w:r w:rsidRPr="003147B1">
        <w:rPr>
          <w:rFonts w:ascii="Aptos Narrow" w:eastAsia="Times New Roman" w:hAnsi="Aptos Narrow" w:cs="Times New Roman"/>
          <w:color w:val="000000"/>
          <w:kern w:val="0"/>
          <w:sz w:val="20"/>
          <w:szCs w:val="20"/>
          <w:lang w:eastAsia="pl-PL"/>
          <w14:ligatures w14:val="none"/>
        </w:rPr>
        <w:t>pełnoletnia osoba fizyczna</w:t>
      </w:r>
      <w:r w:rsidR="00193B8B" w:rsidRPr="003147B1">
        <w:rPr>
          <w:rFonts w:ascii="Aptos Narrow" w:eastAsia="Times New Roman" w:hAnsi="Aptos Narrow" w:cs="Times New Roman"/>
          <w:color w:val="000000"/>
          <w:kern w:val="0"/>
          <w:sz w:val="20"/>
          <w:szCs w:val="20"/>
          <w:lang w:eastAsia="pl-PL"/>
          <w14:ligatures w14:val="none"/>
        </w:rPr>
        <w:t>, która:</w:t>
      </w:r>
    </w:p>
    <w:p w14:paraId="54597B63" w14:textId="2C155D39" w:rsidR="004A3F32" w:rsidRPr="003147B1" w:rsidRDefault="00D639FA" w:rsidP="00935754">
      <w:pPr>
        <w:pStyle w:val="Akapitzlist"/>
        <w:numPr>
          <w:ilvl w:val="2"/>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posiada wykształcenie prawnicze</w:t>
      </w:r>
      <w:r w:rsidR="009B38E6" w:rsidRPr="003147B1">
        <w:rPr>
          <w:rFonts w:ascii="Aptos Narrow" w:eastAsia="Times New Roman" w:hAnsi="Aptos Narrow" w:cs="Times New Roman"/>
          <w:kern w:val="0"/>
          <w:sz w:val="20"/>
          <w:szCs w:val="20"/>
          <w:lang w:eastAsia="pl-PL"/>
          <w14:ligatures w14:val="none"/>
        </w:rPr>
        <w:t>;</w:t>
      </w:r>
    </w:p>
    <w:p w14:paraId="722857EF" w14:textId="0FF45417" w:rsidR="00D639FA" w:rsidRPr="003147B1" w:rsidRDefault="00DB78E1" w:rsidP="00805B8E">
      <w:pPr>
        <w:spacing w:after="0" w:line="240" w:lineRule="auto"/>
        <w:ind w:left="1440"/>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i/</w:t>
      </w:r>
      <w:r w:rsidR="00D639FA" w:rsidRPr="003147B1">
        <w:rPr>
          <w:rFonts w:ascii="Aptos Narrow" w:eastAsia="Times New Roman" w:hAnsi="Aptos Narrow" w:cs="Times New Roman"/>
          <w:kern w:val="0"/>
          <w:sz w:val="20"/>
          <w:szCs w:val="20"/>
          <w:lang w:eastAsia="pl-PL"/>
          <w14:ligatures w14:val="none"/>
        </w:rPr>
        <w:t>lub</w:t>
      </w:r>
    </w:p>
    <w:p w14:paraId="22993AB3" w14:textId="3784D79D" w:rsidR="00FC0356" w:rsidRPr="003147B1" w:rsidRDefault="00D639FA" w:rsidP="00935754">
      <w:pPr>
        <w:pStyle w:val="Akapitzlist"/>
        <w:numPr>
          <w:ilvl w:val="2"/>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zajmuje się zawodowo </w:t>
      </w:r>
      <w:r w:rsidR="00193B8B" w:rsidRPr="003147B1">
        <w:rPr>
          <w:rFonts w:ascii="Aptos Narrow" w:eastAsia="Times New Roman" w:hAnsi="Aptos Narrow" w:cs="Times New Roman"/>
          <w:kern w:val="0"/>
          <w:sz w:val="20"/>
          <w:szCs w:val="20"/>
          <w:lang w:eastAsia="pl-PL"/>
          <w14:ligatures w14:val="none"/>
        </w:rPr>
        <w:t>technologią dla prawników</w:t>
      </w:r>
      <w:r w:rsidR="00FC0356" w:rsidRPr="003147B1">
        <w:rPr>
          <w:rFonts w:ascii="Aptos Narrow" w:eastAsia="Times New Roman" w:hAnsi="Aptos Narrow" w:cs="Times New Roman"/>
          <w:kern w:val="0"/>
          <w:sz w:val="20"/>
          <w:szCs w:val="20"/>
          <w:lang w:eastAsia="pl-PL"/>
          <w14:ligatures w14:val="none"/>
        </w:rPr>
        <w:t>;</w:t>
      </w:r>
    </w:p>
    <w:p w14:paraId="6B6DB8B8" w14:textId="7E5063E5" w:rsidR="00FC0356" w:rsidRPr="003147B1" w:rsidRDefault="00FC0356" w:rsidP="00935754">
      <w:pPr>
        <w:numPr>
          <w:ilvl w:val="1"/>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Zamawiający – </w:t>
      </w:r>
      <w:r w:rsidR="00F514EE" w:rsidRPr="003147B1">
        <w:rPr>
          <w:rFonts w:ascii="Aptos Narrow" w:eastAsia="Times New Roman" w:hAnsi="Aptos Narrow" w:cs="Times New Roman"/>
          <w:kern w:val="0"/>
          <w:sz w:val="20"/>
          <w:szCs w:val="20"/>
          <w:lang w:eastAsia="pl-PL"/>
          <w14:ligatures w14:val="none"/>
        </w:rPr>
        <w:t xml:space="preserve"> </w:t>
      </w:r>
      <w:r w:rsidR="00BD73D3" w:rsidRPr="003147B1">
        <w:rPr>
          <w:rFonts w:ascii="Aptos Narrow" w:eastAsia="Times New Roman" w:hAnsi="Aptos Narrow" w:cs="Times New Roman"/>
          <w:kern w:val="0"/>
          <w:sz w:val="20"/>
          <w:szCs w:val="20"/>
          <w:lang w:eastAsia="pl-PL"/>
          <w14:ligatures w14:val="none"/>
        </w:rPr>
        <w:t>przedsiębiorca</w:t>
      </w:r>
      <w:r w:rsidR="00267783" w:rsidRPr="003147B1">
        <w:rPr>
          <w:rFonts w:ascii="Aptos Narrow" w:hAnsi="Aptos Narrow"/>
          <w:sz w:val="20"/>
          <w:szCs w:val="20"/>
        </w:rPr>
        <w:t xml:space="preserve">, </w:t>
      </w:r>
      <w:r w:rsidRPr="003147B1">
        <w:rPr>
          <w:rFonts w:ascii="Aptos Narrow" w:eastAsia="Times New Roman" w:hAnsi="Aptos Narrow" w:cs="Times New Roman"/>
          <w:kern w:val="0"/>
          <w:sz w:val="20"/>
          <w:szCs w:val="20"/>
          <w:lang w:eastAsia="pl-PL"/>
          <w14:ligatures w14:val="none"/>
        </w:rPr>
        <w:t>któr</w:t>
      </w:r>
      <w:r w:rsidR="00267783" w:rsidRPr="003147B1">
        <w:rPr>
          <w:rFonts w:ascii="Aptos Narrow" w:eastAsia="Times New Roman" w:hAnsi="Aptos Narrow" w:cs="Times New Roman"/>
          <w:kern w:val="0"/>
          <w:sz w:val="20"/>
          <w:szCs w:val="20"/>
          <w:lang w:eastAsia="pl-PL"/>
          <w14:ligatures w14:val="none"/>
        </w:rPr>
        <w:t>y</w:t>
      </w:r>
      <w:r w:rsidRPr="003147B1">
        <w:rPr>
          <w:rFonts w:ascii="Aptos Narrow" w:eastAsia="Times New Roman" w:hAnsi="Aptos Narrow" w:cs="Times New Roman"/>
          <w:kern w:val="0"/>
          <w:sz w:val="20"/>
          <w:szCs w:val="20"/>
          <w:lang w:eastAsia="pl-PL"/>
          <w14:ligatures w14:val="none"/>
        </w:rPr>
        <w:t xml:space="preserve"> zgłasza Uczestnika do udziału w Wydarzeniu</w:t>
      </w:r>
      <w:r w:rsidR="00267783" w:rsidRPr="003147B1">
        <w:rPr>
          <w:rFonts w:ascii="Aptos Narrow" w:eastAsia="Times New Roman" w:hAnsi="Aptos Narrow" w:cs="Times New Roman"/>
          <w:kern w:val="0"/>
          <w:sz w:val="20"/>
          <w:szCs w:val="20"/>
          <w:lang w:eastAsia="pl-PL"/>
          <w14:ligatures w14:val="none"/>
        </w:rPr>
        <w:t xml:space="preserve"> </w:t>
      </w:r>
      <w:r w:rsidRPr="003147B1">
        <w:rPr>
          <w:rFonts w:ascii="Aptos Narrow" w:eastAsia="Times New Roman" w:hAnsi="Aptos Narrow" w:cs="Times New Roman"/>
          <w:kern w:val="0"/>
          <w:sz w:val="20"/>
          <w:szCs w:val="20"/>
          <w:lang w:eastAsia="pl-PL"/>
          <w14:ligatures w14:val="none"/>
        </w:rPr>
        <w:t>i opłaca udział Uczestnika w Wydarzeniu</w:t>
      </w:r>
      <w:r w:rsidR="00267783" w:rsidRPr="003147B1">
        <w:rPr>
          <w:rFonts w:ascii="Aptos Narrow" w:eastAsia="Times New Roman" w:hAnsi="Aptos Narrow" w:cs="Times New Roman"/>
          <w:kern w:val="0"/>
          <w:sz w:val="20"/>
          <w:szCs w:val="20"/>
          <w:lang w:eastAsia="pl-PL"/>
          <w14:ligatures w14:val="none"/>
        </w:rPr>
        <w:t xml:space="preserve">, z </w:t>
      </w:r>
      <w:r w:rsidR="00561F1D" w:rsidRPr="003147B1">
        <w:rPr>
          <w:rFonts w:ascii="Aptos Narrow" w:eastAsia="Times New Roman" w:hAnsi="Aptos Narrow" w:cs="Times New Roman"/>
          <w:kern w:val="0"/>
          <w:sz w:val="20"/>
          <w:szCs w:val="20"/>
          <w:lang w:eastAsia="pl-PL"/>
          <w14:ligatures w14:val="none"/>
        </w:rPr>
        <w:t xml:space="preserve">wyjątkiem sytuacji, gdy </w:t>
      </w:r>
      <w:r w:rsidR="00204DA7" w:rsidRPr="003147B1">
        <w:rPr>
          <w:rFonts w:ascii="Aptos Narrow" w:eastAsia="Times New Roman" w:hAnsi="Aptos Narrow" w:cs="Times New Roman"/>
          <w:kern w:val="0"/>
          <w:sz w:val="20"/>
          <w:szCs w:val="20"/>
          <w:lang w:eastAsia="pl-PL"/>
          <w14:ligatures w14:val="none"/>
        </w:rPr>
        <w:t>udział Uczestnika jest</w:t>
      </w:r>
      <w:r w:rsidR="00561F1D" w:rsidRPr="003147B1">
        <w:rPr>
          <w:rFonts w:ascii="Aptos Narrow" w:eastAsia="Times New Roman" w:hAnsi="Aptos Narrow" w:cs="Times New Roman"/>
          <w:kern w:val="0"/>
          <w:sz w:val="20"/>
          <w:szCs w:val="20"/>
          <w:lang w:eastAsia="pl-PL"/>
          <w14:ligatures w14:val="none"/>
        </w:rPr>
        <w:t xml:space="preserve"> bezpłatn</w:t>
      </w:r>
      <w:r w:rsidR="00204DA7" w:rsidRPr="003147B1">
        <w:rPr>
          <w:rFonts w:ascii="Aptos Narrow" w:eastAsia="Times New Roman" w:hAnsi="Aptos Narrow" w:cs="Times New Roman"/>
          <w:kern w:val="0"/>
          <w:sz w:val="20"/>
          <w:szCs w:val="20"/>
          <w:lang w:eastAsia="pl-PL"/>
          <w14:ligatures w14:val="none"/>
        </w:rPr>
        <w:t>y</w:t>
      </w:r>
      <w:r w:rsidR="00561F1D" w:rsidRPr="003147B1">
        <w:rPr>
          <w:rFonts w:ascii="Aptos Narrow" w:eastAsia="Times New Roman" w:hAnsi="Aptos Narrow" w:cs="Times New Roman"/>
          <w:kern w:val="0"/>
          <w:sz w:val="20"/>
          <w:szCs w:val="20"/>
          <w:lang w:eastAsia="pl-PL"/>
          <w14:ligatures w14:val="none"/>
        </w:rPr>
        <w:t xml:space="preserve"> na zasadach opisanych w Dziale IV pkt 3</w:t>
      </w:r>
      <w:r w:rsidR="000325B2" w:rsidRPr="003147B1">
        <w:rPr>
          <w:rFonts w:ascii="Aptos Narrow" w:eastAsia="Times New Roman" w:hAnsi="Aptos Narrow" w:cs="Times New Roman"/>
          <w:kern w:val="0"/>
          <w:sz w:val="20"/>
          <w:szCs w:val="20"/>
          <w:lang w:eastAsia="pl-PL"/>
          <w14:ligatures w14:val="none"/>
        </w:rPr>
        <w:t>. Zamawiając</w:t>
      </w:r>
      <w:r w:rsidR="006C78D8" w:rsidRPr="003147B1">
        <w:rPr>
          <w:rFonts w:ascii="Aptos Narrow" w:eastAsia="Times New Roman" w:hAnsi="Aptos Narrow" w:cs="Times New Roman"/>
          <w:kern w:val="0"/>
          <w:sz w:val="20"/>
          <w:szCs w:val="20"/>
          <w:lang w:eastAsia="pl-PL"/>
          <w14:ligatures w14:val="none"/>
        </w:rPr>
        <w:t>y</w:t>
      </w:r>
      <w:r w:rsidR="000325B2" w:rsidRPr="003147B1">
        <w:rPr>
          <w:rFonts w:ascii="Aptos Narrow" w:eastAsia="Times New Roman" w:hAnsi="Aptos Narrow" w:cs="Times New Roman"/>
          <w:kern w:val="0"/>
          <w:sz w:val="20"/>
          <w:szCs w:val="20"/>
          <w:lang w:eastAsia="pl-PL"/>
          <w14:ligatures w14:val="none"/>
        </w:rPr>
        <w:t xml:space="preserve"> będąc</w:t>
      </w:r>
      <w:r w:rsidR="006C78D8" w:rsidRPr="003147B1">
        <w:rPr>
          <w:rFonts w:ascii="Aptos Narrow" w:eastAsia="Times New Roman" w:hAnsi="Aptos Narrow" w:cs="Times New Roman"/>
          <w:kern w:val="0"/>
          <w:sz w:val="20"/>
          <w:szCs w:val="20"/>
          <w:lang w:eastAsia="pl-PL"/>
          <w14:ligatures w14:val="none"/>
        </w:rPr>
        <w:t>y</w:t>
      </w:r>
      <w:r w:rsidR="000325B2" w:rsidRPr="003147B1">
        <w:rPr>
          <w:rFonts w:ascii="Aptos Narrow" w:eastAsia="Times New Roman" w:hAnsi="Aptos Narrow" w:cs="Times New Roman"/>
          <w:kern w:val="0"/>
          <w:sz w:val="20"/>
          <w:szCs w:val="20"/>
          <w:lang w:eastAsia="pl-PL"/>
          <w14:ligatures w14:val="none"/>
        </w:rPr>
        <w:t xml:space="preserve"> </w:t>
      </w:r>
      <w:r w:rsidR="006C78D8" w:rsidRPr="003147B1">
        <w:rPr>
          <w:rFonts w:ascii="Aptos Narrow" w:eastAsia="Times New Roman" w:hAnsi="Aptos Narrow" w:cs="Times New Roman"/>
          <w:kern w:val="0"/>
          <w:sz w:val="20"/>
          <w:szCs w:val="20"/>
          <w:lang w:eastAsia="pl-PL"/>
          <w14:ligatures w14:val="none"/>
        </w:rPr>
        <w:t>osobą fizyczną może być jednocześnie Uczestnikiem</w:t>
      </w:r>
      <w:r w:rsidR="00341AD7" w:rsidRPr="003147B1">
        <w:rPr>
          <w:rFonts w:ascii="Aptos Narrow" w:eastAsia="Times New Roman" w:hAnsi="Aptos Narrow" w:cs="Times New Roman"/>
          <w:kern w:val="0"/>
          <w:sz w:val="20"/>
          <w:szCs w:val="20"/>
          <w:lang w:eastAsia="pl-PL"/>
          <w14:ligatures w14:val="none"/>
        </w:rPr>
        <w:t>;</w:t>
      </w:r>
    </w:p>
    <w:p w14:paraId="6B5466EC" w14:textId="70228B9D" w:rsidR="00FC0356" w:rsidRPr="003147B1" w:rsidRDefault="004A3F32" w:rsidP="00935754">
      <w:pPr>
        <w:numPr>
          <w:ilvl w:val="1"/>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Miejsce - </w:t>
      </w:r>
      <w:proofErr w:type="spellStart"/>
      <w:r w:rsidR="00A1102D" w:rsidRPr="003147B1">
        <w:rPr>
          <w:rFonts w:ascii="Aptos Narrow" w:eastAsia="Times New Roman" w:hAnsi="Aptos Narrow" w:cs="Times New Roman"/>
          <w:kern w:val="0"/>
          <w:sz w:val="20"/>
          <w:szCs w:val="20"/>
          <w:lang w:eastAsia="pl-PL"/>
          <w14:ligatures w14:val="none"/>
        </w:rPr>
        <w:t>LookUp</w:t>
      </w:r>
      <w:proofErr w:type="spellEnd"/>
      <w:r w:rsidR="00A1102D" w:rsidRPr="003147B1">
        <w:rPr>
          <w:rFonts w:ascii="Aptos Narrow" w:eastAsia="Times New Roman" w:hAnsi="Aptos Narrow" w:cs="Times New Roman"/>
          <w:kern w:val="0"/>
          <w:sz w:val="20"/>
          <w:szCs w:val="20"/>
          <w:lang w:eastAsia="pl-PL"/>
          <w14:ligatures w14:val="none"/>
        </w:rPr>
        <w:t xml:space="preserve"> </w:t>
      </w:r>
      <w:proofErr w:type="spellStart"/>
      <w:r w:rsidR="00A1102D" w:rsidRPr="003147B1">
        <w:rPr>
          <w:rFonts w:ascii="Aptos Narrow" w:eastAsia="Times New Roman" w:hAnsi="Aptos Narrow" w:cs="Times New Roman"/>
          <w:kern w:val="0"/>
          <w:sz w:val="20"/>
          <w:szCs w:val="20"/>
          <w:lang w:eastAsia="pl-PL"/>
          <w14:ligatures w14:val="none"/>
        </w:rPr>
        <w:t>Skyevents</w:t>
      </w:r>
      <w:proofErr w:type="spellEnd"/>
      <w:r w:rsidR="0016075E" w:rsidRPr="003147B1">
        <w:rPr>
          <w:rFonts w:ascii="Aptos Narrow" w:eastAsia="Times New Roman" w:hAnsi="Aptos Narrow" w:cs="Times New Roman"/>
          <w:kern w:val="0"/>
          <w:sz w:val="20"/>
          <w:szCs w:val="20"/>
          <w:lang w:eastAsia="pl-PL"/>
          <w14:ligatures w14:val="none"/>
        </w:rPr>
        <w:t xml:space="preserve"> (adres: </w:t>
      </w:r>
      <w:r w:rsidR="006C0183" w:rsidRPr="003147B1">
        <w:rPr>
          <w:rFonts w:ascii="Aptos Narrow" w:eastAsia="Times New Roman" w:hAnsi="Aptos Narrow" w:cs="Times New Roman"/>
          <w:kern w:val="0"/>
          <w:sz w:val="20"/>
          <w:szCs w:val="20"/>
          <w:lang w:eastAsia="pl-PL"/>
          <w14:ligatures w14:val="none"/>
        </w:rPr>
        <w:t>ul. Prosta 67, Warszawa</w:t>
      </w:r>
      <w:r w:rsidR="0016075E" w:rsidRPr="003147B1">
        <w:rPr>
          <w:rFonts w:ascii="Aptos Narrow" w:eastAsia="Times New Roman" w:hAnsi="Aptos Narrow" w:cs="Times New Roman"/>
          <w:kern w:val="0"/>
          <w:sz w:val="20"/>
          <w:szCs w:val="20"/>
          <w:lang w:eastAsia="pl-PL"/>
          <w14:ligatures w14:val="none"/>
        </w:rPr>
        <w:t>)</w:t>
      </w:r>
      <w:r w:rsidR="00FC0356" w:rsidRPr="003147B1">
        <w:rPr>
          <w:rFonts w:ascii="Aptos Narrow" w:eastAsia="Times New Roman" w:hAnsi="Aptos Narrow" w:cs="Times New Roman"/>
          <w:kern w:val="0"/>
          <w:sz w:val="20"/>
          <w:szCs w:val="20"/>
          <w:lang w:eastAsia="pl-PL"/>
          <w14:ligatures w14:val="none"/>
        </w:rPr>
        <w:t>;</w:t>
      </w:r>
    </w:p>
    <w:p w14:paraId="1FFD6425" w14:textId="2099AC92" w:rsidR="00FC0356" w:rsidRPr="003147B1" w:rsidRDefault="00FC0356" w:rsidP="00935754">
      <w:pPr>
        <w:numPr>
          <w:ilvl w:val="1"/>
          <w:numId w:val="10"/>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Strona WWW – strona internetowa Wydarzenia, dostępna pod adresem </w:t>
      </w:r>
      <w:r w:rsidR="00F66924" w:rsidRPr="003147B1">
        <w:rPr>
          <w:rFonts w:ascii="Aptos Narrow" w:hAnsi="Aptos Narrow"/>
          <w:sz w:val="20"/>
          <w:szCs w:val="20"/>
        </w:rPr>
        <w:t>https://www.wolterskluwer.com/pl-pl/solutions/lex/expert-ai/konferencja-ai-legal-change-summit</w:t>
      </w:r>
    </w:p>
    <w:p w14:paraId="4CEC9EE1" w14:textId="0257C40B" w:rsidR="00DC32E5" w:rsidRPr="003147B1" w:rsidRDefault="00DC32E5" w:rsidP="00935754">
      <w:pPr>
        <w:numPr>
          <w:ilvl w:val="0"/>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Postanowienia niniejszego Regulaminu mają zastosowanie wobec Zamawiających oraz Uczestników </w:t>
      </w:r>
      <w:r w:rsidR="003954B2" w:rsidRPr="003147B1">
        <w:rPr>
          <w:rFonts w:ascii="Aptos Narrow" w:eastAsia="Times New Roman" w:hAnsi="Aptos Narrow" w:cs="Times New Roman"/>
          <w:color w:val="000000"/>
          <w:kern w:val="0"/>
          <w:sz w:val="20"/>
          <w:szCs w:val="20"/>
          <w:lang w:eastAsia="pl-PL"/>
          <w14:ligatures w14:val="none"/>
        </w:rPr>
        <w:t>Wydarzenia</w:t>
      </w:r>
      <w:r w:rsidRPr="003147B1">
        <w:rPr>
          <w:rFonts w:ascii="Aptos Narrow" w:eastAsia="Times New Roman" w:hAnsi="Aptos Narrow" w:cs="Times New Roman"/>
          <w:kern w:val="0"/>
          <w:sz w:val="20"/>
          <w:szCs w:val="20"/>
          <w:lang w:eastAsia="pl-PL"/>
          <w14:ligatures w14:val="none"/>
        </w:rPr>
        <w:t>. Regulamin określa warunki uczestnictwa w </w:t>
      </w:r>
      <w:r w:rsidR="003954B2" w:rsidRPr="003147B1">
        <w:rPr>
          <w:rFonts w:ascii="Aptos Narrow" w:eastAsia="Times New Roman" w:hAnsi="Aptos Narrow" w:cs="Times New Roman"/>
          <w:color w:val="000000"/>
          <w:kern w:val="0"/>
          <w:sz w:val="20"/>
          <w:szCs w:val="20"/>
          <w:lang w:eastAsia="pl-PL"/>
          <w14:ligatures w14:val="none"/>
        </w:rPr>
        <w:t>Wydarzeniu</w:t>
      </w:r>
      <w:r w:rsidRPr="003147B1">
        <w:rPr>
          <w:rFonts w:ascii="Aptos Narrow" w:eastAsia="Times New Roman" w:hAnsi="Aptos Narrow" w:cs="Times New Roman"/>
          <w:kern w:val="0"/>
          <w:sz w:val="20"/>
          <w:szCs w:val="20"/>
          <w:lang w:eastAsia="pl-PL"/>
          <w14:ligatures w14:val="none"/>
        </w:rPr>
        <w:t>, zasady organizacyjne oraz zasady płatności.</w:t>
      </w:r>
    </w:p>
    <w:p w14:paraId="20112607" w14:textId="2EF0771A" w:rsidR="00DC32E5" w:rsidRPr="003147B1" w:rsidRDefault="00DC32E5" w:rsidP="00935754">
      <w:pPr>
        <w:numPr>
          <w:ilvl w:val="0"/>
          <w:numId w:val="10"/>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Organizatorem </w:t>
      </w:r>
      <w:r w:rsidR="003954B2" w:rsidRPr="003147B1">
        <w:rPr>
          <w:rFonts w:ascii="Aptos Narrow" w:eastAsia="Times New Roman" w:hAnsi="Aptos Narrow" w:cs="Times New Roman"/>
          <w:color w:val="000000"/>
          <w:kern w:val="0"/>
          <w:sz w:val="20"/>
          <w:szCs w:val="20"/>
          <w:lang w:eastAsia="pl-PL"/>
          <w14:ligatures w14:val="none"/>
        </w:rPr>
        <w:t>Wydarzenia</w:t>
      </w:r>
      <w:r w:rsidR="003954B2" w:rsidRPr="003147B1">
        <w:rPr>
          <w:rFonts w:ascii="Aptos Narrow" w:eastAsia="Times New Roman" w:hAnsi="Aptos Narrow" w:cs="Times New Roman"/>
          <w:kern w:val="0"/>
          <w:sz w:val="20"/>
          <w:szCs w:val="20"/>
          <w:lang w:eastAsia="pl-PL"/>
          <w14:ligatures w14:val="none"/>
        </w:rPr>
        <w:t xml:space="preserve"> </w:t>
      </w:r>
      <w:r w:rsidRPr="003147B1">
        <w:rPr>
          <w:rFonts w:ascii="Aptos Narrow" w:eastAsia="Times New Roman" w:hAnsi="Aptos Narrow" w:cs="Times New Roman"/>
          <w:kern w:val="0"/>
          <w:sz w:val="20"/>
          <w:szCs w:val="20"/>
          <w:lang w:eastAsia="pl-PL"/>
          <w14:ligatures w14:val="none"/>
        </w:rPr>
        <w:t>jest Wolters Kluwer Polska Sp. z o.o., z siedzibą w Warszawie przy ul. Przyokopowej 33 (kod pocztowy: 01-208 Warszawa), wpisana do rejestru przedsiębiorców prowadzonego przez Sąd Rejonowy dla m.st. Warszawy za numerem KRS 0000709879, o kapitale zakładowym w kwocie 19.919.527,-zł, posiadająca REGON: 190610277, NIP: 5830018931 oraz status dużego przedsiębiorcy. Ewentualna zmiana firmy Organizatora, siedziby, adresu siedziby, sądu, miejsca przechowywania dokumentacji, wysokości kapitału zakładowego nie stanowi zmiany Regulaminu, ale jest notyfikowana poprzez ogłoszenie na stronie https://www.wolterskluwer.com/pl-pl.</w:t>
      </w:r>
    </w:p>
    <w:p w14:paraId="56F7B562" w14:textId="15E8D3C7" w:rsidR="00FC0356" w:rsidRPr="003147B1" w:rsidRDefault="00FC0356" w:rsidP="00935754">
      <w:pPr>
        <w:numPr>
          <w:ilvl w:val="0"/>
          <w:numId w:val="10"/>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w:t>
      </w:r>
      <w:r w:rsidR="00FF3D8D" w:rsidRPr="003147B1">
        <w:rPr>
          <w:rFonts w:ascii="Aptos Narrow" w:eastAsia="Times New Roman" w:hAnsi="Aptos Narrow" w:cs="Times New Roman"/>
          <w:color w:val="000000"/>
          <w:kern w:val="0"/>
          <w:sz w:val="20"/>
          <w:szCs w:val="20"/>
          <w:lang w:eastAsia="pl-PL"/>
          <w14:ligatures w14:val="none"/>
        </w:rPr>
        <w:t>ostanowienia</w:t>
      </w:r>
      <w:r w:rsidRPr="003147B1">
        <w:rPr>
          <w:rFonts w:ascii="Aptos Narrow" w:eastAsia="Times New Roman" w:hAnsi="Aptos Narrow" w:cs="Times New Roman"/>
          <w:color w:val="000000"/>
          <w:kern w:val="0"/>
          <w:sz w:val="20"/>
          <w:szCs w:val="20"/>
          <w:lang w:eastAsia="pl-PL"/>
          <w14:ligatures w14:val="none"/>
        </w:rPr>
        <w:t xml:space="preserve"> Regulaminu stanowią integralną część zgłoszenia uczestnictwa w Wydarzeniu i obowiązują wszystkich Uczestników oraz Zamawiających.</w:t>
      </w:r>
    </w:p>
    <w:p w14:paraId="77F6578D" w14:textId="05E28D4E" w:rsidR="00FC0356" w:rsidRPr="003147B1" w:rsidRDefault="00FC0356" w:rsidP="00935754">
      <w:pPr>
        <w:numPr>
          <w:ilvl w:val="0"/>
          <w:numId w:val="10"/>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Przesłanie </w:t>
      </w:r>
      <w:r w:rsidR="00F514EE" w:rsidRPr="003147B1">
        <w:rPr>
          <w:rFonts w:ascii="Aptos Narrow" w:eastAsia="Times New Roman" w:hAnsi="Aptos Narrow" w:cs="Times New Roman"/>
          <w:color w:val="000000"/>
          <w:kern w:val="0"/>
          <w:sz w:val="20"/>
          <w:szCs w:val="20"/>
          <w:lang w:eastAsia="pl-PL"/>
          <w14:ligatures w14:val="none"/>
        </w:rPr>
        <w:t xml:space="preserve">do Organizatora </w:t>
      </w:r>
      <w:r w:rsidRPr="003147B1">
        <w:rPr>
          <w:rFonts w:ascii="Aptos Narrow" w:eastAsia="Times New Roman" w:hAnsi="Aptos Narrow" w:cs="Times New Roman"/>
          <w:color w:val="000000"/>
          <w:kern w:val="0"/>
          <w:sz w:val="20"/>
          <w:szCs w:val="20"/>
          <w:lang w:eastAsia="pl-PL"/>
          <w14:ligatures w14:val="none"/>
        </w:rPr>
        <w:t>zgłoszenia na Wydarzenie jest równoznaczne z zaakceptowaniem przez Zamawiającego i Uczestnika Regulaminu. Zamawiający zobowiązany jest zapoznać zgłaszanych przez siebie Uczestników z Regulaminem</w:t>
      </w:r>
      <w:r w:rsidR="00FF3D8D" w:rsidRPr="003147B1">
        <w:rPr>
          <w:rFonts w:ascii="Aptos Narrow" w:eastAsia="Times New Roman" w:hAnsi="Aptos Narrow" w:cs="Times New Roman"/>
          <w:color w:val="000000"/>
          <w:kern w:val="0"/>
          <w:sz w:val="20"/>
          <w:szCs w:val="20"/>
          <w:lang w:eastAsia="pl-PL"/>
          <w14:ligatures w14:val="none"/>
        </w:rPr>
        <w:t xml:space="preserve"> i zobowiązać ich do jego przestrzegania</w:t>
      </w:r>
      <w:r w:rsidRPr="003147B1">
        <w:rPr>
          <w:rFonts w:ascii="Aptos Narrow" w:eastAsia="Times New Roman" w:hAnsi="Aptos Narrow" w:cs="Times New Roman"/>
          <w:color w:val="000000"/>
          <w:kern w:val="0"/>
          <w:sz w:val="20"/>
          <w:szCs w:val="20"/>
          <w:lang w:eastAsia="pl-PL"/>
          <w14:ligatures w14:val="none"/>
        </w:rPr>
        <w:t>.</w:t>
      </w:r>
    </w:p>
    <w:p w14:paraId="4089AC17" w14:textId="22F2F2BC" w:rsidR="00FC0356" w:rsidRPr="003147B1" w:rsidRDefault="00FC0356" w:rsidP="00935754">
      <w:pPr>
        <w:numPr>
          <w:ilvl w:val="0"/>
          <w:numId w:val="10"/>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zapewnia, że dołoży wszelkich starań, aby zagwarantować zgodność Wydarzenia z jego opisem</w:t>
      </w:r>
      <w:r w:rsidR="00341AD7" w:rsidRPr="003147B1">
        <w:rPr>
          <w:rFonts w:ascii="Aptos Narrow" w:eastAsia="Times New Roman" w:hAnsi="Aptos Narrow" w:cs="Times New Roman"/>
          <w:color w:val="000000"/>
          <w:kern w:val="0"/>
          <w:sz w:val="20"/>
          <w:szCs w:val="20"/>
          <w:lang w:eastAsia="pl-PL"/>
          <w14:ligatures w14:val="none"/>
        </w:rPr>
        <w:t>.</w:t>
      </w:r>
    </w:p>
    <w:p w14:paraId="3F4AD3DC" w14:textId="77777777" w:rsidR="00935754" w:rsidRPr="003147B1" w:rsidRDefault="00935754" w:rsidP="00935754">
      <w:pPr>
        <w:spacing w:after="0" w:line="240" w:lineRule="auto"/>
        <w:outlineLvl w:val="1"/>
        <w:rPr>
          <w:rFonts w:ascii="Aptos Narrow" w:eastAsia="Times New Roman" w:hAnsi="Aptos Narrow" w:cs="Times New Roman"/>
          <w:b/>
          <w:bCs/>
          <w:color w:val="000000"/>
          <w:kern w:val="0"/>
          <w:sz w:val="20"/>
          <w:szCs w:val="20"/>
          <w:lang w:eastAsia="pl-PL"/>
          <w14:ligatures w14:val="none"/>
        </w:rPr>
      </w:pPr>
    </w:p>
    <w:p w14:paraId="7C9BCF89" w14:textId="427E3049" w:rsidR="00FC0356" w:rsidRPr="003147B1" w:rsidRDefault="00FC0356" w:rsidP="00805B8E">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WARUNKI UCZESTNICTWA</w:t>
      </w:r>
    </w:p>
    <w:p w14:paraId="2419857D" w14:textId="77777777" w:rsidR="00935754" w:rsidRPr="003147B1" w:rsidRDefault="00935754" w:rsidP="00935754">
      <w:pPr>
        <w:spacing w:after="0" w:line="240" w:lineRule="auto"/>
        <w:outlineLvl w:val="1"/>
        <w:rPr>
          <w:rFonts w:ascii="Aptos Narrow" w:eastAsia="Times New Roman" w:hAnsi="Aptos Narrow" w:cs="Times New Roman"/>
          <w:b/>
          <w:bCs/>
          <w:color w:val="000000"/>
          <w:kern w:val="0"/>
          <w:sz w:val="20"/>
          <w:szCs w:val="20"/>
          <w:lang w:eastAsia="pl-PL"/>
          <w14:ligatures w14:val="none"/>
        </w:rPr>
      </w:pPr>
    </w:p>
    <w:p w14:paraId="23ECABCC" w14:textId="0BF26BD5" w:rsidR="00751138" w:rsidRPr="003147B1" w:rsidRDefault="00FC0356" w:rsidP="00805B8E">
      <w:pPr>
        <w:numPr>
          <w:ilvl w:val="0"/>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Zgłoszenia </w:t>
      </w:r>
      <w:r w:rsidR="00751138" w:rsidRPr="003147B1">
        <w:rPr>
          <w:rFonts w:ascii="Aptos Narrow" w:eastAsia="Times New Roman" w:hAnsi="Aptos Narrow" w:cs="Times New Roman"/>
          <w:color w:val="000000"/>
          <w:kern w:val="0"/>
          <w:sz w:val="20"/>
          <w:szCs w:val="20"/>
          <w:lang w:eastAsia="pl-PL"/>
          <w14:ligatures w14:val="none"/>
        </w:rPr>
        <w:t>udziału w Wydarzeniu należy dokonać poprzez</w:t>
      </w:r>
      <w:r w:rsidRPr="003147B1">
        <w:rPr>
          <w:rFonts w:ascii="Aptos Narrow" w:eastAsia="Times New Roman" w:hAnsi="Aptos Narrow" w:cs="Times New Roman"/>
          <w:color w:val="000000"/>
          <w:kern w:val="0"/>
          <w:sz w:val="20"/>
          <w:szCs w:val="20"/>
          <w:lang w:eastAsia="pl-PL"/>
          <w14:ligatures w14:val="none"/>
        </w:rPr>
        <w:t xml:space="preserve"> formularz rejestracyjny udostępniony przez Organizatora za pośrednictwem Strony WWW. </w:t>
      </w:r>
    </w:p>
    <w:p w14:paraId="3D342F6B" w14:textId="100D37F9" w:rsidR="00FC0356" w:rsidRPr="003147B1" w:rsidRDefault="00FC0356" w:rsidP="00935754">
      <w:pPr>
        <w:numPr>
          <w:ilvl w:val="0"/>
          <w:numId w:val="11"/>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Zgłoszenia </w:t>
      </w:r>
      <w:r w:rsidR="00751138" w:rsidRPr="003147B1">
        <w:rPr>
          <w:rFonts w:ascii="Aptos Narrow" w:eastAsia="Times New Roman" w:hAnsi="Aptos Narrow" w:cs="Times New Roman"/>
          <w:kern w:val="0"/>
          <w:sz w:val="20"/>
          <w:szCs w:val="20"/>
          <w:lang w:eastAsia="pl-PL"/>
          <w14:ligatures w14:val="none"/>
        </w:rPr>
        <w:t xml:space="preserve">udziału w Wydarzeniu </w:t>
      </w:r>
      <w:r w:rsidRPr="003147B1">
        <w:rPr>
          <w:rFonts w:ascii="Aptos Narrow" w:eastAsia="Times New Roman" w:hAnsi="Aptos Narrow" w:cs="Times New Roman"/>
          <w:kern w:val="0"/>
          <w:sz w:val="20"/>
          <w:szCs w:val="20"/>
          <w:lang w:eastAsia="pl-PL"/>
          <w14:ligatures w14:val="none"/>
        </w:rPr>
        <w:t xml:space="preserve">należy dokonać nie później niż do dnia </w:t>
      </w:r>
      <w:r w:rsidR="00AC22D9" w:rsidRPr="003147B1">
        <w:rPr>
          <w:rFonts w:ascii="Aptos Narrow" w:eastAsia="Times New Roman" w:hAnsi="Aptos Narrow" w:cs="Times New Roman"/>
          <w:kern w:val="0"/>
          <w:sz w:val="20"/>
          <w:szCs w:val="20"/>
          <w:lang w:eastAsia="pl-PL"/>
          <w14:ligatures w14:val="none"/>
        </w:rPr>
        <w:t xml:space="preserve">5 </w:t>
      </w:r>
      <w:r w:rsidR="009A718D" w:rsidRPr="003147B1">
        <w:rPr>
          <w:rFonts w:ascii="Aptos Narrow" w:eastAsia="Times New Roman" w:hAnsi="Aptos Narrow" w:cs="Times New Roman"/>
          <w:kern w:val="0"/>
          <w:sz w:val="20"/>
          <w:szCs w:val="20"/>
          <w:lang w:eastAsia="pl-PL"/>
          <w14:ligatures w14:val="none"/>
        </w:rPr>
        <w:t>marca 2026</w:t>
      </w:r>
      <w:r w:rsidRPr="003147B1">
        <w:rPr>
          <w:rFonts w:ascii="Aptos Narrow" w:eastAsia="Times New Roman" w:hAnsi="Aptos Narrow" w:cs="Times New Roman"/>
          <w:kern w:val="0"/>
          <w:sz w:val="20"/>
          <w:szCs w:val="20"/>
          <w:lang w:eastAsia="pl-PL"/>
          <w14:ligatures w14:val="none"/>
        </w:rPr>
        <w:t xml:space="preserve"> r., przy czym Organizator zastrzega, że liczba miejsc jest ograniczona i rejestracja może zostać zamknięta wcześniej po wyczerpaniu limitu miejsc.</w:t>
      </w:r>
      <w:r w:rsidR="00751138" w:rsidRPr="003147B1">
        <w:rPr>
          <w:rFonts w:ascii="Aptos Narrow" w:eastAsia="Times New Roman" w:hAnsi="Aptos Narrow" w:cs="Times New Roman"/>
          <w:kern w:val="0"/>
          <w:sz w:val="20"/>
          <w:szCs w:val="20"/>
          <w:lang w:eastAsia="pl-PL"/>
          <w14:ligatures w14:val="none"/>
        </w:rPr>
        <w:t xml:space="preserve"> </w:t>
      </w:r>
    </w:p>
    <w:p w14:paraId="160BE874" w14:textId="61339116" w:rsidR="00FC0356" w:rsidRPr="003147B1" w:rsidRDefault="00AF748D" w:rsidP="00935754">
      <w:pPr>
        <w:numPr>
          <w:ilvl w:val="0"/>
          <w:numId w:val="11"/>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Zamawiający zobowiązany jest w zgłoszeniu podać prawdziwe i kompletne dane </w:t>
      </w:r>
      <w:r w:rsidR="002D74AC" w:rsidRPr="003147B1">
        <w:rPr>
          <w:rFonts w:ascii="Aptos Narrow" w:eastAsia="Times New Roman" w:hAnsi="Aptos Narrow" w:cs="Times New Roman"/>
          <w:kern w:val="0"/>
          <w:sz w:val="20"/>
          <w:szCs w:val="20"/>
          <w:lang w:eastAsia="pl-PL"/>
          <w14:ligatures w14:val="none"/>
        </w:rPr>
        <w:t xml:space="preserve">Zamawiającego, tj. </w:t>
      </w:r>
      <w:r w:rsidR="009A3609" w:rsidRPr="003147B1">
        <w:rPr>
          <w:rFonts w:ascii="Aptos Narrow" w:eastAsia="Times New Roman" w:hAnsi="Aptos Narrow" w:cs="Times New Roman"/>
          <w:kern w:val="0"/>
          <w:sz w:val="20"/>
          <w:szCs w:val="20"/>
          <w:lang w:eastAsia="pl-PL"/>
          <w14:ligatures w14:val="none"/>
        </w:rPr>
        <w:t>nazwę lub firmę</w:t>
      </w:r>
      <w:r w:rsidR="002D74AC" w:rsidRPr="003147B1">
        <w:rPr>
          <w:rFonts w:ascii="Aptos Narrow" w:eastAsia="Times New Roman" w:hAnsi="Aptos Narrow" w:cs="Times New Roman"/>
          <w:kern w:val="0"/>
          <w:sz w:val="20"/>
          <w:szCs w:val="20"/>
          <w:lang w:eastAsia="pl-PL"/>
          <w14:ligatures w14:val="none"/>
        </w:rPr>
        <w:t xml:space="preserve">, adres siedziby, NIP, wielkość </w:t>
      </w:r>
      <w:r w:rsidR="009A3609" w:rsidRPr="003147B1">
        <w:rPr>
          <w:rFonts w:ascii="Aptos Narrow" w:eastAsia="Times New Roman" w:hAnsi="Aptos Narrow" w:cs="Times New Roman"/>
          <w:kern w:val="0"/>
          <w:sz w:val="20"/>
          <w:szCs w:val="20"/>
          <w:lang w:eastAsia="pl-PL"/>
          <w14:ligatures w14:val="none"/>
        </w:rPr>
        <w:t>zatrudnienia</w:t>
      </w:r>
      <w:r w:rsidR="002D74AC" w:rsidRPr="003147B1">
        <w:rPr>
          <w:rFonts w:ascii="Aptos Narrow" w:eastAsia="Times New Roman" w:hAnsi="Aptos Narrow" w:cs="Times New Roman"/>
          <w:kern w:val="0"/>
          <w:sz w:val="20"/>
          <w:szCs w:val="20"/>
          <w:lang w:eastAsia="pl-PL"/>
          <w14:ligatures w14:val="none"/>
        </w:rPr>
        <w:t xml:space="preserve">, </w:t>
      </w:r>
      <w:r w:rsidR="00AA75BC" w:rsidRPr="003147B1">
        <w:rPr>
          <w:rFonts w:ascii="Aptos Narrow" w:eastAsia="Times New Roman" w:hAnsi="Aptos Narrow" w:cs="Times New Roman"/>
          <w:kern w:val="0"/>
          <w:sz w:val="20"/>
          <w:szCs w:val="20"/>
          <w:lang w:eastAsia="pl-PL"/>
          <w14:ligatures w14:val="none"/>
        </w:rPr>
        <w:t xml:space="preserve">dane </w:t>
      </w:r>
      <w:r w:rsidR="002D74AC" w:rsidRPr="003147B1">
        <w:rPr>
          <w:rFonts w:ascii="Aptos Narrow" w:eastAsia="Times New Roman" w:hAnsi="Aptos Narrow" w:cs="Times New Roman"/>
          <w:kern w:val="0"/>
          <w:sz w:val="20"/>
          <w:szCs w:val="20"/>
          <w:lang w:eastAsia="pl-PL"/>
          <w14:ligatures w14:val="none"/>
        </w:rPr>
        <w:t xml:space="preserve">oraz </w:t>
      </w:r>
      <w:r w:rsidRPr="003147B1">
        <w:rPr>
          <w:rFonts w:ascii="Aptos Narrow" w:eastAsia="Times New Roman" w:hAnsi="Aptos Narrow" w:cs="Times New Roman"/>
          <w:kern w:val="0"/>
          <w:sz w:val="20"/>
          <w:szCs w:val="20"/>
          <w:lang w:eastAsia="pl-PL"/>
          <w14:ligatures w14:val="none"/>
        </w:rPr>
        <w:t xml:space="preserve">Uczestników, tj.: imię, nazwisko, numer telefonu, adres </w:t>
      </w:r>
      <w:r w:rsidR="00AA75BC" w:rsidRPr="003147B1">
        <w:rPr>
          <w:rFonts w:ascii="Aptos Narrow" w:eastAsia="Times New Roman" w:hAnsi="Aptos Narrow" w:cs="Times New Roman"/>
          <w:kern w:val="0"/>
          <w:sz w:val="20"/>
          <w:szCs w:val="20"/>
          <w:lang w:eastAsia="pl-PL"/>
          <w14:ligatures w14:val="none"/>
        </w:rPr>
        <w:t>poczty elektronicznej</w:t>
      </w:r>
      <w:r w:rsidRPr="003147B1">
        <w:rPr>
          <w:rFonts w:ascii="Aptos Narrow" w:eastAsia="Times New Roman" w:hAnsi="Aptos Narrow" w:cs="Times New Roman"/>
          <w:kern w:val="0"/>
          <w:sz w:val="20"/>
          <w:szCs w:val="20"/>
          <w:lang w:eastAsia="pl-PL"/>
          <w14:ligatures w14:val="none"/>
        </w:rPr>
        <w:t xml:space="preserve">, </w:t>
      </w:r>
      <w:r w:rsidR="00FC0356" w:rsidRPr="003147B1">
        <w:rPr>
          <w:rFonts w:ascii="Aptos Narrow" w:eastAsia="Times New Roman" w:hAnsi="Aptos Narrow" w:cs="Times New Roman"/>
          <w:kern w:val="0"/>
          <w:sz w:val="20"/>
          <w:szCs w:val="20"/>
          <w:lang w:eastAsia="pl-PL"/>
          <w14:ligatures w14:val="none"/>
        </w:rPr>
        <w:t>dane dotyczące zatrudnienia (</w:t>
      </w:r>
      <w:r w:rsidR="0091215C" w:rsidRPr="003147B1">
        <w:rPr>
          <w:rFonts w:ascii="Aptos Narrow" w:eastAsia="Times New Roman" w:hAnsi="Aptos Narrow" w:cs="Times New Roman"/>
          <w:kern w:val="0"/>
          <w:sz w:val="20"/>
          <w:szCs w:val="20"/>
          <w:lang w:eastAsia="pl-PL"/>
          <w14:ligatures w14:val="none"/>
        </w:rPr>
        <w:t xml:space="preserve">dział, </w:t>
      </w:r>
      <w:r w:rsidR="00FC0356" w:rsidRPr="003147B1">
        <w:rPr>
          <w:rFonts w:ascii="Aptos Narrow" w:eastAsia="Times New Roman" w:hAnsi="Aptos Narrow" w:cs="Times New Roman"/>
          <w:kern w:val="0"/>
          <w:sz w:val="20"/>
          <w:szCs w:val="20"/>
          <w:lang w:eastAsia="pl-PL"/>
          <w14:ligatures w14:val="none"/>
        </w:rPr>
        <w:t xml:space="preserve">stanowisko). Dokonując zgłoszenia Zamawiający potwierdza, iż uzyskał odpowiednie upoważnienie od Uczestników </w:t>
      </w:r>
      <w:r w:rsidRPr="003147B1">
        <w:rPr>
          <w:rFonts w:ascii="Aptos Narrow" w:eastAsia="Times New Roman" w:hAnsi="Aptos Narrow" w:cs="Times New Roman"/>
          <w:kern w:val="0"/>
          <w:sz w:val="20"/>
          <w:szCs w:val="20"/>
          <w:lang w:eastAsia="pl-PL"/>
          <w14:ligatures w14:val="none"/>
        </w:rPr>
        <w:t>do</w:t>
      </w:r>
      <w:r w:rsidR="00FC0356" w:rsidRPr="003147B1">
        <w:rPr>
          <w:rFonts w:ascii="Aptos Narrow" w:eastAsia="Times New Roman" w:hAnsi="Aptos Narrow" w:cs="Times New Roman"/>
          <w:kern w:val="0"/>
          <w:sz w:val="20"/>
          <w:szCs w:val="20"/>
          <w:lang w:eastAsia="pl-PL"/>
          <w14:ligatures w14:val="none"/>
        </w:rPr>
        <w:t xml:space="preserve"> złożenia w ich imieniu oświadczeń wymaganych podczas procesu rejestracji, a także odpowiada za wszystkie skutki wprowadzenia danych Uczestników niezgodnie z upoważnieniem.</w:t>
      </w:r>
    </w:p>
    <w:p w14:paraId="61E15B24" w14:textId="352AD6CE" w:rsidR="00FC0356" w:rsidRPr="003147B1" w:rsidRDefault="00FC0356" w:rsidP="00935754">
      <w:pPr>
        <w:numPr>
          <w:ilvl w:val="0"/>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Zaleca się podawanie przez Zamawiającego w zgłoszeniu adresu poczty elektronicznej niebędącego danymi osobowymi w rozumieniu przepisów o ochronie danych osobowych.</w:t>
      </w:r>
    </w:p>
    <w:p w14:paraId="1D726C57" w14:textId="0E97560B" w:rsidR="00FC0356" w:rsidRPr="003147B1" w:rsidRDefault="00FC0356" w:rsidP="00935754">
      <w:pPr>
        <w:numPr>
          <w:ilvl w:val="0"/>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Potwierdzeniem przyjęcia zgłoszenia jest wysłanie przez Organizatora do Zamawiającego stosownej wiadomości elektronicznej</w:t>
      </w:r>
      <w:r w:rsidR="006A3E86" w:rsidRPr="003147B1">
        <w:rPr>
          <w:rFonts w:ascii="Aptos Narrow" w:eastAsia="Times New Roman" w:hAnsi="Aptos Narrow" w:cs="Times New Roman"/>
          <w:color w:val="000000"/>
          <w:kern w:val="0"/>
          <w:sz w:val="20"/>
          <w:szCs w:val="20"/>
          <w:lang w:eastAsia="pl-PL"/>
          <w14:ligatures w14:val="none"/>
        </w:rPr>
        <w:t xml:space="preserve"> po </w:t>
      </w:r>
      <w:r w:rsidR="00580CAA" w:rsidRPr="003147B1">
        <w:rPr>
          <w:rFonts w:ascii="Aptos Narrow" w:eastAsia="Times New Roman" w:hAnsi="Aptos Narrow" w:cs="Times New Roman"/>
          <w:color w:val="000000"/>
          <w:kern w:val="0"/>
          <w:sz w:val="20"/>
          <w:szCs w:val="20"/>
          <w:lang w:eastAsia="pl-PL"/>
          <w14:ligatures w14:val="none"/>
        </w:rPr>
        <w:t>potwierdzeniu</w:t>
      </w:r>
      <w:r w:rsidR="00931E96" w:rsidRPr="003147B1">
        <w:rPr>
          <w:rFonts w:ascii="Aptos Narrow" w:eastAsia="Times New Roman" w:hAnsi="Aptos Narrow" w:cs="Times New Roman"/>
          <w:color w:val="000000"/>
          <w:kern w:val="0"/>
          <w:sz w:val="20"/>
          <w:szCs w:val="20"/>
          <w:lang w:eastAsia="pl-PL"/>
          <w14:ligatures w14:val="none"/>
        </w:rPr>
        <w:t xml:space="preserve"> </w:t>
      </w:r>
      <w:r w:rsidR="00F21073" w:rsidRPr="003147B1">
        <w:rPr>
          <w:rFonts w:ascii="Aptos Narrow" w:eastAsia="Times New Roman" w:hAnsi="Aptos Narrow" w:cs="Times New Roman"/>
          <w:color w:val="000000"/>
          <w:kern w:val="0"/>
          <w:sz w:val="20"/>
          <w:szCs w:val="20"/>
          <w:lang w:eastAsia="pl-PL"/>
          <w14:ligatures w14:val="none"/>
        </w:rPr>
        <w:t>uiszczenia przez Zamawiającego opłaty</w:t>
      </w:r>
      <w:r w:rsidRPr="003147B1">
        <w:rPr>
          <w:rFonts w:ascii="Aptos Narrow" w:eastAsia="Times New Roman" w:hAnsi="Aptos Narrow" w:cs="Times New Roman"/>
          <w:color w:val="000000"/>
          <w:kern w:val="0"/>
          <w:sz w:val="20"/>
          <w:szCs w:val="20"/>
          <w:lang w:eastAsia="pl-PL"/>
          <w14:ligatures w14:val="none"/>
        </w:rPr>
        <w:t>. Z chwilą wysłania ww. wiadomości elektronicznej dochodzi do zawarcia umowy pomiędzy Zamawiającym i Organizatorem.</w:t>
      </w:r>
      <w:r w:rsidR="0091215C" w:rsidRPr="003147B1">
        <w:rPr>
          <w:rFonts w:ascii="Aptos Narrow" w:eastAsia="Times New Roman" w:hAnsi="Aptos Narrow" w:cs="Times New Roman"/>
          <w:color w:val="000000"/>
          <w:kern w:val="0"/>
          <w:sz w:val="20"/>
          <w:szCs w:val="20"/>
          <w:lang w:eastAsia="pl-PL"/>
          <w14:ligatures w14:val="none"/>
        </w:rPr>
        <w:t xml:space="preserve"> </w:t>
      </w:r>
    </w:p>
    <w:p w14:paraId="751B28FE" w14:textId="5C347842" w:rsidR="00FC0356" w:rsidRPr="003147B1" w:rsidRDefault="00733B92" w:rsidP="00935754">
      <w:pPr>
        <w:numPr>
          <w:ilvl w:val="0"/>
          <w:numId w:val="11"/>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lastRenderedPageBreak/>
        <w:t>Organizator zastrzega sobie prawo do weryfikacji zgłoszeń i uprawnień do uczestnictwa w Wydarzeniu oraz prawo do</w:t>
      </w:r>
      <w:r w:rsidR="00FC0356" w:rsidRPr="003147B1">
        <w:rPr>
          <w:rFonts w:ascii="Aptos Narrow" w:eastAsia="Times New Roman" w:hAnsi="Aptos Narrow" w:cs="Times New Roman"/>
          <w:kern w:val="0"/>
          <w:sz w:val="20"/>
          <w:szCs w:val="20"/>
          <w:lang w:eastAsia="pl-PL"/>
          <w14:ligatures w14:val="none"/>
        </w:rPr>
        <w:t xml:space="preserve"> nieprzyjęcia zgłoszenia </w:t>
      </w:r>
      <w:r w:rsidR="004174A3" w:rsidRPr="003147B1">
        <w:rPr>
          <w:rFonts w:ascii="Aptos Narrow" w:eastAsia="Times New Roman" w:hAnsi="Aptos Narrow" w:cs="Times New Roman"/>
          <w:kern w:val="0"/>
          <w:sz w:val="20"/>
          <w:szCs w:val="20"/>
          <w:lang w:eastAsia="pl-PL"/>
          <w14:ligatures w14:val="none"/>
        </w:rPr>
        <w:t>na Wydarzenie</w:t>
      </w:r>
      <w:r w:rsidRPr="003147B1">
        <w:rPr>
          <w:rFonts w:ascii="Aptos Narrow" w:eastAsia="Times New Roman" w:hAnsi="Aptos Narrow" w:cs="Times New Roman"/>
          <w:kern w:val="0"/>
          <w:sz w:val="20"/>
          <w:szCs w:val="20"/>
          <w:lang w:eastAsia="pl-PL"/>
          <w14:ligatures w14:val="none"/>
        </w:rPr>
        <w:t xml:space="preserve"> bez podania przyczyny</w:t>
      </w:r>
      <w:r w:rsidR="00FC0356" w:rsidRPr="003147B1">
        <w:rPr>
          <w:rFonts w:ascii="Aptos Narrow" w:eastAsia="Times New Roman" w:hAnsi="Aptos Narrow" w:cs="Times New Roman"/>
          <w:kern w:val="0"/>
          <w:sz w:val="20"/>
          <w:szCs w:val="20"/>
          <w:lang w:eastAsia="pl-PL"/>
          <w14:ligatures w14:val="none"/>
        </w:rPr>
        <w:t xml:space="preserve">. </w:t>
      </w:r>
    </w:p>
    <w:p w14:paraId="65F50883" w14:textId="0F78127A" w:rsidR="00FC0356" w:rsidRPr="003147B1" w:rsidRDefault="00FC0356" w:rsidP="00935754">
      <w:pPr>
        <w:numPr>
          <w:ilvl w:val="0"/>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 </w:t>
      </w:r>
      <w:r w:rsidRPr="003147B1">
        <w:rPr>
          <w:rFonts w:ascii="Aptos Narrow" w:eastAsia="Times New Roman" w:hAnsi="Aptos Narrow" w:cs="Times New Roman"/>
          <w:kern w:val="0"/>
          <w:sz w:val="20"/>
          <w:szCs w:val="20"/>
          <w:lang w:eastAsia="pl-PL"/>
          <w14:ligatures w14:val="none"/>
        </w:rPr>
        <w:t xml:space="preserve">przypadku zmiany osoby Uczestnika po potwierdzeniu przyjęcia zgłoszenia Zamawiający zobowiązany jest niezwłocznie skontaktować się z Organizatorem drogą elektroniczną na adres: magdalena.grzywa@wolterskluwer.com podając dane nowego Uczestnika. W takiej sytuacji stosuje się postanowienia ust. </w:t>
      </w:r>
      <w:r w:rsidR="00AE35F6" w:rsidRPr="003147B1">
        <w:rPr>
          <w:rFonts w:ascii="Aptos Narrow" w:eastAsia="Times New Roman" w:hAnsi="Aptos Narrow" w:cs="Times New Roman"/>
          <w:kern w:val="0"/>
          <w:sz w:val="20"/>
          <w:szCs w:val="20"/>
          <w:lang w:eastAsia="pl-PL"/>
          <w14:ligatures w14:val="none"/>
        </w:rPr>
        <w:t xml:space="preserve">3 </w:t>
      </w:r>
      <w:r w:rsidRPr="003147B1">
        <w:rPr>
          <w:rFonts w:ascii="Aptos Narrow" w:eastAsia="Times New Roman" w:hAnsi="Aptos Narrow" w:cs="Times New Roman"/>
          <w:kern w:val="0"/>
          <w:sz w:val="20"/>
          <w:szCs w:val="20"/>
          <w:lang w:eastAsia="pl-PL"/>
          <w14:ligatures w14:val="none"/>
        </w:rPr>
        <w:t xml:space="preserve">- </w:t>
      </w:r>
      <w:r w:rsidR="001A7D03" w:rsidRPr="003147B1">
        <w:rPr>
          <w:rFonts w:ascii="Aptos Narrow" w:eastAsia="Times New Roman" w:hAnsi="Aptos Narrow" w:cs="Times New Roman"/>
          <w:kern w:val="0"/>
          <w:sz w:val="20"/>
          <w:szCs w:val="20"/>
          <w:lang w:eastAsia="pl-PL"/>
          <w14:ligatures w14:val="none"/>
        </w:rPr>
        <w:t>5</w:t>
      </w:r>
      <w:r w:rsidRPr="003147B1">
        <w:rPr>
          <w:rFonts w:ascii="Aptos Narrow" w:eastAsia="Times New Roman" w:hAnsi="Aptos Narrow" w:cs="Times New Roman"/>
          <w:kern w:val="0"/>
          <w:sz w:val="20"/>
          <w:szCs w:val="20"/>
          <w:lang w:eastAsia="pl-PL"/>
          <w14:ligatures w14:val="none"/>
        </w:rPr>
        <w:t>.</w:t>
      </w:r>
    </w:p>
    <w:p w14:paraId="529BFA06" w14:textId="0C699430" w:rsidR="00FC0356" w:rsidRPr="003147B1" w:rsidRDefault="00FC0356" w:rsidP="00935754">
      <w:pPr>
        <w:numPr>
          <w:ilvl w:val="0"/>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Organizator nie ponosi odpowiedzialności za ewentualne szkody lub niemożność </w:t>
      </w:r>
      <w:r w:rsidR="00AE35F6" w:rsidRPr="003147B1">
        <w:rPr>
          <w:rFonts w:ascii="Aptos Narrow" w:eastAsia="Times New Roman" w:hAnsi="Aptos Narrow" w:cs="Times New Roman"/>
          <w:color w:val="000000"/>
          <w:kern w:val="0"/>
          <w:sz w:val="20"/>
          <w:szCs w:val="20"/>
          <w:lang w:eastAsia="pl-PL"/>
          <w14:ligatures w14:val="none"/>
        </w:rPr>
        <w:t xml:space="preserve">udziału </w:t>
      </w:r>
      <w:r w:rsidRPr="003147B1">
        <w:rPr>
          <w:rFonts w:ascii="Aptos Narrow" w:eastAsia="Times New Roman" w:hAnsi="Aptos Narrow" w:cs="Times New Roman"/>
          <w:color w:val="000000"/>
          <w:kern w:val="0"/>
          <w:sz w:val="20"/>
          <w:szCs w:val="20"/>
          <w:lang w:eastAsia="pl-PL"/>
          <w14:ligatures w14:val="none"/>
        </w:rPr>
        <w:t>Uczestnika w Wydarzeniu spowodowane:</w:t>
      </w:r>
    </w:p>
    <w:p w14:paraId="44D3A80C" w14:textId="77777777" w:rsidR="00FC0356" w:rsidRPr="003147B1" w:rsidRDefault="00FC0356" w:rsidP="00935754">
      <w:pPr>
        <w:numPr>
          <w:ilvl w:val="1"/>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podaniem nieprawdziwych lub niepełnych danych w zgłoszeniu, w tym wadliwego adresu poczty elektronicznej lub takiego adresu, do którego Zamawiający lub Uczestnik nie ma dostępu,</w:t>
      </w:r>
    </w:p>
    <w:p w14:paraId="06E2B578" w14:textId="77777777" w:rsidR="00FC0356" w:rsidRPr="003147B1" w:rsidRDefault="00FC0356" w:rsidP="00935754">
      <w:pPr>
        <w:numPr>
          <w:ilvl w:val="1"/>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niedokonaniem lub nienależytym dokonaniem zgłoszenia, jeśli spowodowane zostało to wadą teletransmisyjną, techniczną, awarią urządzeń lub przerwaniem połączenia, z przyczyn niezależnych od Organizatora,</w:t>
      </w:r>
    </w:p>
    <w:p w14:paraId="42587FA8" w14:textId="77777777" w:rsidR="00FC0356" w:rsidRPr="003147B1" w:rsidRDefault="00FC0356" w:rsidP="00935754">
      <w:pPr>
        <w:numPr>
          <w:ilvl w:val="1"/>
          <w:numId w:val="11"/>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siłą wyższą, tj. zdarzeniem zewnętrznym, niezależnym od Organizatora, w szczególności takim jak: pożar, powódź, wojna, strajk, blokady dróg, działania władz państwowych, faktyczny lub domniemany atak terrorystyczny uniemożliwiający dokonanie zgłoszenia.</w:t>
      </w:r>
    </w:p>
    <w:p w14:paraId="599072EC" w14:textId="77777777" w:rsidR="00AE35F6" w:rsidRPr="003147B1" w:rsidRDefault="00AE35F6" w:rsidP="00935754">
      <w:pPr>
        <w:spacing w:after="0" w:line="240" w:lineRule="auto"/>
        <w:outlineLvl w:val="1"/>
        <w:rPr>
          <w:rFonts w:ascii="Aptos Narrow" w:eastAsia="Times New Roman" w:hAnsi="Aptos Narrow" w:cs="Times New Roman"/>
          <w:b/>
          <w:bCs/>
          <w:color w:val="000000"/>
          <w:kern w:val="0"/>
          <w:sz w:val="20"/>
          <w:szCs w:val="20"/>
          <w:lang w:eastAsia="pl-PL"/>
          <w14:ligatures w14:val="none"/>
        </w:rPr>
      </w:pPr>
    </w:p>
    <w:p w14:paraId="5826194F" w14:textId="49669BF3" w:rsidR="00FC0356" w:rsidRPr="003147B1" w:rsidRDefault="00FC0356" w:rsidP="00AE35F6">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ZASADY ORGANIZACYJNE WYDARZENIA</w:t>
      </w:r>
    </w:p>
    <w:p w14:paraId="3B1C3572" w14:textId="77777777" w:rsidR="00AE35F6" w:rsidRPr="003147B1" w:rsidRDefault="00AE35F6"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48A5DE44" w14:textId="77777777" w:rsidR="00FC0356" w:rsidRPr="003147B1" w:rsidRDefault="00FC0356" w:rsidP="00935754">
      <w:pPr>
        <w:numPr>
          <w:ilvl w:val="0"/>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Program Wydarzenia jest dostępny na Stronie WWW.</w:t>
      </w:r>
    </w:p>
    <w:p w14:paraId="1E4CA621" w14:textId="2C19D12B" w:rsidR="00FC0356" w:rsidRPr="003147B1" w:rsidRDefault="00FC0356" w:rsidP="00935754">
      <w:pPr>
        <w:numPr>
          <w:ilvl w:val="0"/>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ustala program Wydarzenia oraz ma prawo dokonywania w nim zmian, w tym ma prawo do zmian rozkładu czasowego i kolejności poszczególnych części programu. Zmiana programu Wydarzenia nie może stanowić podstawy do kierowania jakichkolwiek roszczeń wobec Organizatora.</w:t>
      </w:r>
    </w:p>
    <w:p w14:paraId="7D8E0824" w14:textId="0079A10F" w:rsidR="00FC0356" w:rsidRPr="003147B1" w:rsidRDefault="00FC0356" w:rsidP="00935754">
      <w:pPr>
        <w:numPr>
          <w:ilvl w:val="0"/>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Organizator nie wyraża zgody na rejestrowanie </w:t>
      </w:r>
      <w:r w:rsidR="00A40C38" w:rsidRPr="003147B1">
        <w:rPr>
          <w:rFonts w:ascii="Aptos Narrow" w:eastAsia="Times New Roman" w:hAnsi="Aptos Narrow" w:cs="Times New Roman"/>
          <w:color w:val="000000"/>
          <w:kern w:val="0"/>
          <w:sz w:val="20"/>
          <w:szCs w:val="20"/>
          <w:lang w:eastAsia="pl-PL"/>
          <w14:ligatures w14:val="none"/>
        </w:rPr>
        <w:t xml:space="preserve">przez Uczestników </w:t>
      </w:r>
      <w:r w:rsidRPr="003147B1">
        <w:rPr>
          <w:rFonts w:ascii="Aptos Narrow" w:eastAsia="Times New Roman" w:hAnsi="Aptos Narrow" w:cs="Times New Roman"/>
          <w:color w:val="000000"/>
          <w:kern w:val="0"/>
          <w:sz w:val="20"/>
          <w:szCs w:val="20"/>
          <w:lang w:eastAsia="pl-PL"/>
          <w14:ligatures w14:val="none"/>
        </w:rPr>
        <w:t xml:space="preserve">dźwięku </w:t>
      </w:r>
      <w:r w:rsidR="00B7011C" w:rsidRPr="003147B1">
        <w:rPr>
          <w:rFonts w:ascii="Aptos Narrow" w:eastAsia="Times New Roman" w:hAnsi="Aptos Narrow" w:cs="Times New Roman"/>
          <w:color w:val="000000"/>
          <w:kern w:val="0"/>
          <w:sz w:val="20"/>
          <w:szCs w:val="20"/>
          <w:lang w:eastAsia="pl-PL"/>
          <w14:ligatures w14:val="none"/>
        </w:rPr>
        <w:t xml:space="preserve">i/lub </w:t>
      </w:r>
      <w:r w:rsidRPr="003147B1">
        <w:rPr>
          <w:rFonts w:ascii="Aptos Narrow" w:eastAsia="Times New Roman" w:hAnsi="Aptos Narrow" w:cs="Times New Roman"/>
          <w:color w:val="000000"/>
          <w:kern w:val="0"/>
          <w:sz w:val="20"/>
          <w:szCs w:val="20"/>
          <w:lang w:eastAsia="pl-PL"/>
          <w14:ligatures w14:val="none"/>
        </w:rPr>
        <w:t>obrazu podczas wystąpień, warsztatów i innych towarzyszących Wydarzeniu spotkań.</w:t>
      </w:r>
    </w:p>
    <w:p w14:paraId="4CDB4A35" w14:textId="55245F84" w:rsidR="00FC0356" w:rsidRPr="003147B1" w:rsidRDefault="00FC0356" w:rsidP="00935754">
      <w:pPr>
        <w:numPr>
          <w:ilvl w:val="0"/>
          <w:numId w:val="12"/>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Ze względów bezpieczeństwa Organizator zastrzega sobie prawo do kontroli i weryfikacji tożsamości Uczestnika oraz jego uprawnień do wejścia na teren </w:t>
      </w:r>
      <w:r w:rsidR="00B7011C" w:rsidRPr="003147B1">
        <w:rPr>
          <w:rFonts w:ascii="Aptos Narrow" w:eastAsia="Times New Roman" w:hAnsi="Aptos Narrow" w:cs="Times New Roman"/>
          <w:kern w:val="0"/>
          <w:sz w:val="20"/>
          <w:szCs w:val="20"/>
          <w:lang w:eastAsia="pl-PL"/>
          <w14:ligatures w14:val="none"/>
        </w:rPr>
        <w:t>Miejsca</w:t>
      </w:r>
      <w:r w:rsidRPr="003147B1">
        <w:rPr>
          <w:rFonts w:ascii="Aptos Narrow" w:eastAsia="Times New Roman" w:hAnsi="Aptos Narrow" w:cs="Times New Roman"/>
          <w:kern w:val="0"/>
          <w:sz w:val="20"/>
          <w:szCs w:val="20"/>
          <w:lang w:eastAsia="pl-PL"/>
          <w14:ligatures w14:val="none"/>
        </w:rPr>
        <w:t>.</w:t>
      </w:r>
    </w:p>
    <w:p w14:paraId="13BABA49" w14:textId="77777777" w:rsidR="00FC0356" w:rsidRPr="003147B1" w:rsidRDefault="00FC0356" w:rsidP="00935754">
      <w:pPr>
        <w:numPr>
          <w:ilvl w:val="0"/>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Ponadto Uczestnik zobowiązuje się do:</w:t>
      </w:r>
    </w:p>
    <w:p w14:paraId="7D892CA0" w14:textId="6F712517" w:rsidR="00FC0356" w:rsidRPr="003147B1" w:rsidRDefault="00FC0356" w:rsidP="00935754">
      <w:pPr>
        <w:numPr>
          <w:ilvl w:val="1"/>
          <w:numId w:val="12"/>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stosowania się do ewentualnych poleceń porządkowych Organizatora, personelu </w:t>
      </w:r>
      <w:r w:rsidR="003F4C02" w:rsidRPr="003147B1">
        <w:rPr>
          <w:rFonts w:ascii="Aptos Narrow" w:eastAsia="Times New Roman" w:hAnsi="Aptos Narrow" w:cs="Times New Roman"/>
          <w:kern w:val="0"/>
          <w:sz w:val="20"/>
          <w:szCs w:val="20"/>
          <w:lang w:eastAsia="pl-PL"/>
          <w14:ligatures w14:val="none"/>
        </w:rPr>
        <w:t>Miejsca</w:t>
      </w:r>
      <w:r w:rsidRPr="003147B1">
        <w:rPr>
          <w:rFonts w:ascii="Aptos Narrow" w:eastAsia="Times New Roman" w:hAnsi="Aptos Narrow" w:cs="Times New Roman"/>
          <w:kern w:val="0"/>
          <w:sz w:val="20"/>
          <w:szCs w:val="20"/>
          <w:lang w:eastAsia="pl-PL"/>
          <w14:ligatures w14:val="none"/>
        </w:rPr>
        <w:t> i osób przez nich upoważnionych;</w:t>
      </w:r>
    </w:p>
    <w:p w14:paraId="1281F97A" w14:textId="62A8DC5D" w:rsidR="00FC0356" w:rsidRPr="003147B1" w:rsidRDefault="00FC0356" w:rsidP="00935754">
      <w:pPr>
        <w:numPr>
          <w:ilvl w:val="1"/>
          <w:numId w:val="12"/>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niezakłócania w jakikolwiek sposób spokoju innym Uczestnikom Wydarzenia, jak również innym osobom znajdującym się na terenie </w:t>
      </w:r>
      <w:r w:rsidR="003F4C02" w:rsidRPr="003147B1">
        <w:rPr>
          <w:rFonts w:ascii="Aptos Narrow" w:eastAsia="Times New Roman" w:hAnsi="Aptos Narrow" w:cs="Times New Roman"/>
          <w:kern w:val="0"/>
          <w:sz w:val="20"/>
          <w:szCs w:val="20"/>
          <w:lang w:eastAsia="pl-PL"/>
          <w14:ligatures w14:val="none"/>
        </w:rPr>
        <w:t>Miejsca</w:t>
      </w:r>
      <w:r w:rsidRPr="003147B1">
        <w:rPr>
          <w:rFonts w:ascii="Aptos Narrow" w:eastAsia="Times New Roman" w:hAnsi="Aptos Narrow" w:cs="Times New Roman"/>
          <w:kern w:val="0"/>
          <w:sz w:val="20"/>
          <w:szCs w:val="20"/>
          <w:lang w:eastAsia="pl-PL"/>
          <w14:ligatures w14:val="none"/>
        </w:rPr>
        <w:t>;</w:t>
      </w:r>
    </w:p>
    <w:p w14:paraId="1F4C80D5" w14:textId="77777777" w:rsidR="00FC0356" w:rsidRPr="003147B1" w:rsidRDefault="00FC0356" w:rsidP="00935754">
      <w:pPr>
        <w:numPr>
          <w:ilvl w:val="1"/>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wykorzystywania materiałów konferencyjnych przekazanych Mu przez Organizatora w ramach Wydarzenia wyłącznie w granicach własnego użytku osobistego Uczestnika, określonych w przepisach ustawy o prawie autorskim i prawach pokrewnych;</w:t>
      </w:r>
    </w:p>
    <w:p w14:paraId="54F7381B" w14:textId="77777777" w:rsidR="00FC0356" w:rsidRPr="003147B1" w:rsidRDefault="00FC0356" w:rsidP="00935754">
      <w:pPr>
        <w:numPr>
          <w:ilvl w:val="1"/>
          <w:numId w:val="12"/>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przestrzegania przepisów powszechnie obowiązującego prawa oraz zasad współżycia społecznego.</w:t>
      </w:r>
    </w:p>
    <w:p w14:paraId="3CE7B6F8" w14:textId="044E38CD" w:rsidR="00D2569D" w:rsidRPr="003147B1" w:rsidRDefault="00FC0356" w:rsidP="00935754">
      <w:pPr>
        <w:numPr>
          <w:ilvl w:val="0"/>
          <w:numId w:val="12"/>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Uczestnik przyjmuje do wiadomości, iż w sytuacji stwierdzenia przez Organizatora, że Uczestnik narusza postanowienia niniejszego Regulaminu lub regulaminów </w:t>
      </w:r>
      <w:r w:rsidR="00633CC5" w:rsidRPr="003147B1">
        <w:rPr>
          <w:rFonts w:ascii="Aptos Narrow" w:eastAsia="Times New Roman" w:hAnsi="Aptos Narrow" w:cs="Times New Roman"/>
          <w:color w:val="000000"/>
          <w:kern w:val="0"/>
          <w:sz w:val="20"/>
          <w:szCs w:val="20"/>
          <w:lang w:eastAsia="pl-PL"/>
          <w14:ligatures w14:val="none"/>
        </w:rPr>
        <w:t xml:space="preserve">Miejsca </w:t>
      </w:r>
      <w:r w:rsidRPr="003147B1">
        <w:rPr>
          <w:rFonts w:ascii="Aptos Narrow" w:eastAsia="Times New Roman" w:hAnsi="Aptos Narrow" w:cs="Times New Roman"/>
          <w:kern w:val="0"/>
          <w:sz w:val="20"/>
          <w:szCs w:val="20"/>
          <w:lang w:eastAsia="pl-PL"/>
          <w14:ligatures w14:val="none"/>
        </w:rPr>
        <w:t xml:space="preserve">, jest w stanie nietrzeźwości lub pod wpływem substancji odurzających, odmawia weryfikacji tożsamości lub zachowuje </w:t>
      </w:r>
      <w:r w:rsidR="00EF2621" w:rsidRPr="003147B1">
        <w:rPr>
          <w:rFonts w:ascii="Aptos Narrow" w:eastAsia="Times New Roman" w:hAnsi="Aptos Narrow" w:cs="Times New Roman"/>
          <w:kern w:val="0"/>
          <w:sz w:val="20"/>
          <w:szCs w:val="20"/>
          <w:lang w:eastAsia="pl-PL"/>
          <w14:ligatures w14:val="none"/>
        </w:rPr>
        <w:t>się</w:t>
      </w:r>
      <w:r w:rsidRPr="003147B1">
        <w:rPr>
          <w:rFonts w:ascii="Aptos Narrow" w:eastAsia="Times New Roman" w:hAnsi="Aptos Narrow" w:cs="Times New Roman"/>
          <w:kern w:val="0"/>
          <w:sz w:val="20"/>
          <w:szCs w:val="20"/>
          <w:lang w:eastAsia="pl-PL"/>
          <w14:ligatures w14:val="none"/>
        </w:rPr>
        <w:t xml:space="preserve"> agresywn</w:t>
      </w:r>
      <w:r w:rsidR="00EF2621" w:rsidRPr="003147B1">
        <w:rPr>
          <w:rFonts w:ascii="Aptos Narrow" w:eastAsia="Times New Roman" w:hAnsi="Aptos Narrow" w:cs="Times New Roman"/>
          <w:kern w:val="0"/>
          <w:sz w:val="20"/>
          <w:szCs w:val="20"/>
          <w:lang w:eastAsia="pl-PL"/>
          <w14:ligatures w14:val="none"/>
        </w:rPr>
        <w:t>i</w:t>
      </w:r>
      <w:r w:rsidRPr="003147B1">
        <w:rPr>
          <w:rFonts w:ascii="Aptos Narrow" w:eastAsia="Times New Roman" w:hAnsi="Aptos Narrow" w:cs="Times New Roman"/>
          <w:kern w:val="0"/>
          <w:sz w:val="20"/>
          <w:szCs w:val="20"/>
          <w:lang w:eastAsia="pl-PL"/>
          <w14:ligatures w14:val="none"/>
        </w:rPr>
        <w:t>e, narusza zasady porządku publicznego, a także gdy nie została dokonana zapłata opłaty za udział Uczestnika w Wydarzeniu</w:t>
      </w:r>
      <w:r w:rsidR="008B1A6D" w:rsidRPr="003147B1">
        <w:rPr>
          <w:rFonts w:ascii="Aptos Narrow" w:eastAsia="Times New Roman" w:hAnsi="Aptos Narrow" w:cs="Times New Roman"/>
          <w:kern w:val="0"/>
          <w:sz w:val="20"/>
          <w:szCs w:val="20"/>
          <w:lang w:eastAsia="pl-PL"/>
          <w14:ligatures w14:val="none"/>
        </w:rPr>
        <w:t xml:space="preserve">, </w:t>
      </w:r>
      <w:r w:rsidRPr="003147B1">
        <w:rPr>
          <w:rFonts w:ascii="Aptos Narrow" w:eastAsia="Times New Roman" w:hAnsi="Aptos Narrow" w:cs="Times New Roman"/>
          <w:kern w:val="0"/>
          <w:sz w:val="20"/>
          <w:szCs w:val="20"/>
          <w:lang w:eastAsia="pl-PL"/>
          <w14:ligatures w14:val="none"/>
        </w:rPr>
        <w:t xml:space="preserve">wówczas Organizator uprawniony jest do odmowy Uczestnikowi prawa udziału w Wydarzeniu i żądania opuszczenia przez Uczestnika </w:t>
      </w:r>
      <w:r w:rsidR="003F4C02" w:rsidRPr="003147B1">
        <w:rPr>
          <w:rFonts w:ascii="Aptos Narrow" w:eastAsia="Times New Roman" w:hAnsi="Aptos Narrow" w:cs="Times New Roman"/>
          <w:kern w:val="0"/>
          <w:sz w:val="20"/>
          <w:szCs w:val="20"/>
          <w:lang w:eastAsia="pl-PL"/>
          <w14:ligatures w14:val="none"/>
        </w:rPr>
        <w:t>Miejsca</w:t>
      </w:r>
      <w:r w:rsidRPr="003147B1">
        <w:rPr>
          <w:rFonts w:ascii="Aptos Narrow" w:eastAsia="Times New Roman" w:hAnsi="Aptos Narrow" w:cs="Times New Roman"/>
          <w:kern w:val="0"/>
          <w:sz w:val="20"/>
          <w:szCs w:val="20"/>
          <w:lang w:eastAsia="pl-PL"/>
          <w14:ligatures w14:val="none"/>
        </w:rPr>
        <w:t>, bez prawa do żądania zwrotu opłaty za udział w Wydarzeniu</w:t>
      </w:r>
      <w:r w:rsidR="008B1A6D" w:rsidRPr="003147B1">
        <w:rPr>
          <w:rFonts w:ascii="Aptos Narrow" w:eastAsia="Times New Roman" w:hAnsi="Aptos Narrow" w:cs="Times New Roman"/>
          <w:kern w:val="0"/>
          <w:sz w:val="20"/>
          <w:szCs w:val="20"/>
          <w:lang w:eastAsia="pl-PL"/>
          <w14:ligatures w14:val="none"/>
        </w:rPr>
        <w:t xml:space="preserve"> oraz kierowania innych roszczeń wobec Organizatora.</w:t>
      </w:r>
    </w:p>
    <w:p w14:paraId="2B303DA6" w14:textId="293DA4CB" w:rsidR="00FC0356" w:rsidRPr="003147B1" w:rsidRDefault="00FC0356" w:rsidP="00805B8E">
      <w:pPr>
        <w:spacing w:after="0" w:line="240" w:lineRule="auto"/>
        <w:ind w:left="360"/>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 </w:t>
      </w:r>
    </w:p>
    <w:p w14:paraId="6D90D2D8" w14:textId="47E5B4F6" w:rsidR="00FC0356" w:rsidRPr="003147B1" w:rsidRDefault="00FC0356" w:rsidP="00943E79">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WARUNKI I TERMINY PŁATNOŚCI</w:t>
      </w:r>
    </w:p>
    <w:p w14:paraId="54F73AA1" w14:textId="77777777" w:rsidR="00943E79" w:rsidRPr="003147B1" w:rsidRDefault="00943E79"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67F59423" w14:textId="525C2CD0" w:rsidR="00FC0356" w:rsidRPr="003147B1" w:rsidRDefault="00FC0356" w:rsidP="00935754">
      <w:pPr>
        <w:numPr>
          <w:ilvl w:val="0"/>
          <w:numId w:val="13"/>
        </w:numPr>
        <w:spacing w:after="0" w:line="240" w:lineRule="auto"/>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Organizator oświadcza, że </w:t>
      </w:r>
      <w:r w:rsidR="00664B01" w:rsidRPr="003147B1">
        <w:rPr>
          <w:rFonts w:ascii="Aptos Narrow" w:eastAsia="Times New Roman" w:hAnsi="Aptos Narrow" w:cs="Times New Roman"/>
          <w:kern w:val="0"/>
          <w:sz w:val="20"/>
          <w:szCs w:val="20"/>
          <w:lang w:eastAsia="pl-PL"/>
          <w14:ligatures w14:val="none"/>
        </w:rPr>
        <w:t xml:space="preserve">z zastrzeżeniem ust. 3 </w:t>
      </w:r>
      <w:r w:rsidRPr="003147B1">
        <w:rPr>
          <w:rFonts w:ascii="Aptos Narrow" w:eastAsia="Times New Roman" w:hAnsi="Aptos Narrow" w:cs="Times New Roman"/>
          <w:color w:val="000000"/>
          <w:kern w:val="0"/>
          <w:sz w:val="20"/>
          <w:szCs w:val="20"/>
          <w:lang w:eastAsia="pl-PL"/>
          <w14:ligatures w14:val="none"/>
        </w:rPr>
        <w:t>udział w Wydarzeniu</w:t>
      </w:r>
      <w:r w:rsidR="00187E28" w:rsidRPr="003147B1">
        <w:rPr>
          <w:rFonts w:ascii="Aptos Narrow" w:eastAsia="Times New Roman" w:hAnsi="Aptos Narrow" w:cs="Times New Roman"/>
          <w:color w:val="000000"/>
          <w:kern w:val="0"/>
          <w:sz w:val="20"/>
          <w:szCs w:val="20"/>
          <w:lang w:eastAsia="pl-PL"/>
          <w14:ligatures w14:val="none"/>
        </w:rPr>
        <w:t xml:space="preserve"> </w:t>
      </w:r>
      <w:r w:rsidR="00E97AB6" w:rsidRPr="003147B1">
        <w:rPr>
          <w:rFonts w:ascii="Aptos Narrow" w:eastAsia="Times New Roman" w:hAnsi="Aptos Narrow" w:cs="Times New Roman"/>
          <w:color w:val="000000"/>
          <w:kern w:val="0"/>
          <w:sz w:val="20"/>
          <w:szCs w:val="20"/>
          <w:lang w:eastAsia="pl-PL"/>
          <w14:ligatures w14:val="none"/>
        </w:rPr>
        <w:t>jest płatn</w:t>
      </w:r>
      <w:r w:rsidR="00E97AB6" w:rsidRPr="003147B1">
        <w:rPr>
          <w:rFonts w:ascii="Aptos Narrow" w:eastAsia="Times New Roman" w:hAnsi="Aptos Narrow" w:cs="Times New Roman"/>
          <w:kern w:val="0"/>
          <w:sz w:val="20"/>
          <w:szCs w:val="20"/>
          <w:lang w:eastAsia="pl-PL"/>
          <w14:ligatures w14:val="none"/>
        </w:rPr>
        <w:t>y</w:t>
      </w:r>
      <w:r w:rsidRPr="003147B1">
        <w:rPr>
          <w:rFonts w:ascii="Aptos Narrow" w:eastAsia="Times New Roman" w:hAnsi="Aptos Narrow" w:cs="Times New Roman"/>
          <w:kern w:val="0"/>
          <w:sz w:val="20"/>
          <w:szCs w:val="20"/>
          <w:lang w:eastAsia="pl-PL"/>
          <w14:ligatures w14:val="none"/>
        </w:rPr>
        <w:t>.</w:t>
      </w:r>
    </w:p>
    <w:p w14:paraId="534103AA" w14:textId="720F03D3" w:rsidR="00FC0356" w:rsidRPr="003147B1" w:rsidRDefault="00154792" w:rsidP="00935754">
      <w:pPr>
        <w:numPr>
          <w:ilvl w:val="0"/>
          <w:numId w:val="13"/>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U</w:t>
      </w:r>
      <w:r w:rsidR="00FC0356" w:rsidRPr="003147B1">
        <w:rPr>
          <w:rFonts w:ascii="Aptos Narrow" w:eastAsia="Times New Roman" w:hAnsi="Aptos Narrow" w:cs="Times New Roman"/>
          <w:kern w:val="0"/>
          <w:sz w:val="20"/>
          <w:szCs w:val="20"/>
          <w:lang w:eastAsia="pl-PL"/>
          <w14:ligatures w14:val="none"/>
        </w:rPr>
        <w:t>stala się następujące warunki i terminy płatności:</w:t>
      </w:r>
    </w:p>
    <w:p w14:paraId="1A7F2D68" w14:textId="380386C8" w:rsidR="00E97AB6" w:rsidRPr="003147B1" w:rsidRDefault="00154792" w:rsidP="00935754">
      <w:pPr>
        <w:numPr>
          <w:ilvl w:val="1"/>
          <w:numId w:val="13"/>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wysokość </w:t>
      </w:r>
      <w:r w:rsidR="00E97AB6" w:rsidRPr="003147B1">
        <w:rPr>
          <w:rFonts w:ascii="Aptos Narrow" w:eastAsia="Times New Roman" w:hAnsi="Aptos Narrow" w:cs="Times New Roman"/>
          <w:color w:val="000000"/>
          <w:kern w:val="0"/>
          <w:sz w:val="20"/>
          <w:szCs w:val="20"/>
          <w:lang w:eastAsia="pl-PL"/>
          <w14:ligatures w14:val="none"/>
        </w:rPr>
        <w:t>opłat</w:t>
      </w:r>
      <w:r w:rsidRPr="003147B1">
        <w:rPr>
          <w:rFonts w:ascii="Aptos Narrow" w:eastAsia="Times New Roman" w:hAnsi="Aptos Narrow" w:cs="Times New Roman"/>
          <w:color w:val="000000"/>
          <w:kern w:val="0"/>
          <w:sz w:val="20"/>
          <w:szCs w:val="20"/>
          <w:lang w:eastAsia="pl-PL"/>
          <w14:ligatures w14:val="none"/>
        </w:rPr>
        <w:t>y</w:t>
      </w:r>
      <w:r w:rsidR="00E97AB6" w:rsidRPr="003147B1">
        <w:rPr>
          <w:rFonts w:ascii="Aptos Narrow" w:eastAsia="Times New Roman" w:hAnsi="Aptos Narrow" w:cs="Times New Roman"/>
          <w:color w:val="000000"/>
          <w:kern w:val="0"/>
          <w:sz w:val="20"/>
          <w:szCs w:val="20"/>
          <w:lang w:eastAsia="pl-PL"/>
          <w14:ligatures w14:val="none"/>
        </w:rPr>
        <w:t xml:space="preserve"> za udział w Wydarzeniu </w:t>
      </w:r>
      <w:r w:rsidRPr="003147B1">
        <w:rPr>
          <w:rFonts w:ascii="Aptos Narrow" w:eastAsia="Times New Roman" w:hAnsi="Aptos Narrow" w:cs="Times New Roman"/>
          <w:color w:val="000000"/>
          <w:kern w:val="0"/>
          <w:sz w:val="20"/>
          <w:szCs w:val="20"/>
          <w:lang w:eastAsia="pl-PL"/>
          <w14:ligatures w14:val="none"/>
        </w:rPr>
        <w:t>zostanie wskazana przez Organizatora na Stronie WWW</w:t>
      </w:r>
      <w:r w:rsidR="00FD6539" w:rsidRPr="003147B1">
        <w:rPr>
          <w:rFonts w:ascii="Aptos Narrow" w:eastAsia="Times New Roman" w:hAnsi="Aptos Narrow" w:cs="Times New Roman"/>
          <w:color w:val="000000"/>
          <w:kern w:val="0"/>
          <w:sz w:val="20"/>
          <w:szCs w:val="20"/>
          <w:lang w:eastAsia="pl-PL"/>
          <w14:ligatures w14:val="none"/>
        </w:rPr>
        <w:t>;</w:t>
      </w:r>
    </w:p>
    <w:p w14:paraId="003681C1" w14:textId="1CE6F524" w:rsidR="00FC0356" w:rsidRPr="003147B1" w:rsidRDefault="00FC0356" w:rsidP="00935754">
      <w:pPr>
        <w:numPr>
          <w:ilvl w:val="1"/>
          <w:numId w:val="13"/>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podstawą zapłaty opłaty jest faktura proforma lub faktura wystawiona przez Organizatora</w:t>
      </w:r>
      <w:r w:rsidR="00561F1D" w:rsidRPr="003147B1">
        <w:rPr>
          <w:rFonts w:ascii="Aptos Narrow" w:eastAsia="Times New Roman" w:hAnsi="Aptos Narrow" w:cs="Times New Roman"/>
          <w:color w:val="000000"/>
          <w:kern w:val="0"/>
          <w:sz w:val="20"/>
          <w:szCs w:val="20"/>
          <w:lang w:eastAsia="pl-PL"/>
          <w14:ligatures w14:val="none"/>
        </w:rPr>
        <w:t xml:space="preserve"> najpóźniej</w:t>
      </w:r>
      <w:r w:rsidRPr="003147B1">
        <w:rPr>
          <w:rFonts w:ascii="Aptos Narrow" w:eastAsia="Times New Roman" w:hAnsi="Aptos Narrow" w:cs="Times New Roman"/>
          <w:color w:val="000000"/>
          <w:kern w:val="0"/>
          <w:sz w:val="20"/>
          <w:szCs w:val="20"/>
          <w:lang w:eastAsia="pl-PL"/>
          <w14:ligatures w14:val="none"/>
        </w:rPr>
        <w:t xml:space="preserve"> w </w:t>
      </w:r>
      <w:r w:rsidR="00561F1D" w:rsidRPr="003147B1">
        <w:rPr>
          <w:rFonts w:ascii="Aptos Narrow" w:eastAsia="Times New Roman" w:hAnsi="Aptos Narrow" w:cs="Times New Roman"/>
          <w:color w:val="000000"/>
          <w:kern w:val="0"/>
          <w:sz w:val="20"/>
          <w:szCs w:val="20"/>
          <w:lang w:eastAsia="pl-PL"/>
          <w14:ligatures w14:val="none"/>
        </w:rPr>
        <w:t xml:space="preserve"> </w:t>
      </w:r>
      <w:r w:rsidR="00395370" w:rsidRPr="003147B1">
        <w:rPr>
          <w:rFonts w:ascii="Aptos Narrow" w:eastAsia="Times New Roman" w:hAnsi="Aptos Narrow" w:cs="Times New Roman"/>
          <w:color w:val="000000"/>
          <w:kern w:val="0"/>
          <w:sz w:val="20"/>
          <w:szCs w:val="20"/>
          <w:lang w:eastAsia="pl-PL"/>
          <w14:ligatures w14:val="none"/>
        </w:rPr>
        <w:t>dniu Wydarzenia</w:t>
      </w:r>
      <w:r w:rsidR="00CD769F" w:rsidRPr="003147B1">
        <w:rPr>
          <w:rFonts w:ascii="Aptos Narrow" w:eastAsia="Times New Roman" w:hAnsi="Aptos Narrow" w:cs="Times New Roman"/>
          <w:color w:val="000000"/>
          <w:kern w:val="0"/>
          <w:sz w:val="20"/>
          <w:szCs w:val="20"/>
          <w:lang w:eastAsia="pl-PL"/>
          <w14:ligatures w14:val="none"/>
        </w:rPr>
        <w:t>;</w:t>
      </w:r>
    </w:p>
    <w:p w14:paraId="461C794B" w14:textId="1F794E64" w:rsidR="00FC0356" w:rsidRPr="003147B1" w:rsidRDefault="00FC0356" w:rsidP="00935754">
      <w:pPr>
        <w:numPr>
          <w:ilvl w:val="1"/>
          <w:numId w:val="13"/>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faktury będą wystawiane w formie elektronicznej i przesyłane do Zamawiającego na adres poczty elektronicznej podany w zgłoszeniu</w:t>
      </w:r>
      <w:r w:rsidR="00BE61B0" w:rsidRPr="003147B1">
        <w:rPr>
          <w:rFonts w:ascii="Aptos Narrow" w:eastAsia="Times New Roman" w:hAnsi="Aptos Narrow" w:cs="Times New Roman"/>
          <w:color w:val="000000"/>
          <w:kern w:val="0"/>
          <w:sz w:val="20"/>
          <w:szCs w:val="20"/>
          <w:lang w:eastAsia="pl-PL"/>
          <w14:ligatures w14:val="none"/>
        </w:rPr>
        <w:t>,</w:t>
      </w:r>
      <w:r w:rsidRPr="003147B1">
        <w:rPr>
          <w:rFonts w:ascii="Aptos Narrow" w:eastAsia="Times New Roman" w:hAnsi="Aptos Narrow" w:cs="Times New Roman"/>
          <w:color w:val="000000"/>
          <w:kern w:val="0"/>
          <w:sz w:val="20"/>
          <w:szCs w:val="20"/>
          <w:lang w:eastAsia="pl-PL"/>
          <w14:ligatures w14:val="none"/>
        </w:rPr>
        <w:t xml:space="preserve"> zgodnie </w:t>
      </w:r>
      <w:r w:rsidR="00EE77D3" w:rsidRPr="003147B1">
        <w:rPr>
          <w:rFonts w:ascii="Aptos Narrow" w:eastAsia="Times New Roman" w:hAnsi="Aptos Narrow" w:cs="Times New Roman"/>
          <w:color w:val="000000"/>
          <w:kern w:val="0"/>
          <w:sz w:val="20"/>
          <w:szCs w:val="20"/>
          <w:lang w:eastAsia="pl-PL"/>
          <w14:ligatures w14:val="none"/>
        </w:rPr>
        <w:t xml:space="preserve">z warunkami organizacyjnymi opisanymi przez Organizatora na stronie </w:t>
      </w:r>
      <w:r w:rsidR="003F4C02" w:rsidRPr="003147B1">
        <w:rPr>
          <w:rFonts w:ascii="Aptos Narrow" w:eastAsia="Times New Roman" w:hAnsi="Aptos Narrow" w:cs="Times New Roman"/>
          <w:color w:val="000000"/>
          <w:kern w:val="0"/>
          <w:sz w:val="20"/>
          <w:szCs w:val="20"/>
          <w:lang w:eastAsia="pl-PL"/>
          <w14:ligatures w14:val="none"/>
        </w:rPr>
        <w:t>www</w:t>
      </w:r>
      <w:r w:rsidR="00D6110C" w:rsidRPr="003147B1">
        <w:rPr>
          <w:rFonts w:ascii="Aptos Narrow" w:hAnsi="Aptos Narrow"/>
          <w:sz w:val="20"/>
          <w:szCs w:val="20"/>
        </w:rPr>
        <w:t xml:space="preserve"> https://www.wolterskluwer.com/pl-pl/solutions/lex/expert-ai/konferencja-ai-legal-change-summit</w:t>
      </w:r>
      <w:r w:rsidR="00CD769F" w:rsidRPr="003147B1">
        <w:rPr>
          <w:rFonts w:ascii="Aptos Narrow" w:hAnsi="Aptos Narrow"/>
          <w:sz w:val="20"/>
          <w:szCs w:val="20"/>
        </w:rPr>
        <w:t>.</w:t>
      </w:r>
    </w:p>
    <w:p w14:paraId="549B8001" w14:textId="78662076" w:rsidR="00561F1D" w:rsidRPr="003147B1" w:rsidRDefault="00561F1D" w:rsidP="00664B01">
      <w:pPr>
        <w:numPr>
          <w:ilvl w:val="0"/>
          <w:numId w:val="13"/>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Organizator zastrzega możliwość oferowania wybranym Zamawiającym, w tym w szczególności stałym klientom Organizatora, promocyjnych warunków uczestnictwa w Wydarzeniu, w tym w szczególności promocyjnej </w:t>
      </w:r>
      <w:r w:rsidR="0006511E" w:rsidRPr="003147B1">
        <w:rPr>
          <w:rFonts w:ascii="Aptos Narrow" w:eastAsia="Times New Roman" w:hAnsi="Aptos Narrow" w:cs="Times New Roman"/>
          <w:kern w:val="0"/>
          <w:sz w:val="20"/>
          <w:szCs w:val="20"/>
          <w:lang w:eastAsia="pl-PL"/>
          <w14:ligatures w14:val="none"/>
        </w:rPr>
        <w:lastRenderedPageBreak/>
        <w:t>wysokości opłaty</w:t>
      </w:r>
      <w:r w:rsidRPr="003147B1">
        <w:rPr>
          <w:rFonts w:ascii="Aptos Narrow" w:eastAsia="Times New Roman" w:hAnsi="Aptos Narrow" w:cs="Times New Roman"/>
          <w:kern w:val="0"/>
          <w:sz w:val="20"/>
          <w:szCs w:val="20"/>
          <w:lang w:eastAsia="pl-PL"/>
          <w14:ligatures w14:val="none"/>
        </w:rPr>
        <w:t xml:space="preserve"> lub nieodpłatnego udziału w Wydarzeniu. Zastrzega się, że tego typu pr</w:t>
      </w:r>
      <w:r w:rsidR="0006511E" w:rsidRPr="003147B1">
        <w:rPr>
          <w:rFonts w:ascii="Aptos Narrow" w:eastAsia="Times New Roman" w:hAnsi="Aptos Narrow" w:cs="Times New Roman"/>
          <w:kern w:val="0"/>
          <w:sz w:val="20"/>
          <w:szCs w:val="20"/>
          <w:lang w:eastAsia="pl-PL"/>
          <w14:ligatures w14:val="none"/>
        </w:rPr>
        <w:t>omocyjne warunki</w:t>
      </w:r>
      <w:r w:rsidRPr="003147B1">
        <w:rPr>
          <w:rFonts w:ascii="Aptos Narrow" w:eastAsia="Times New Roman" w:hAnsi="Aptos Narrow" w:cs="Times New Roman"/>
          <w:kern w:val="0"/>
          <w:sz w:val="20"/>
          <w:szCs w:val="20"/>
          <w:lang w:eastAsia="pl-PL"/>
          <w14:ligatures w14:val="none"/>
        </w:rPr>
        <w:t>, które zostały zaoferowane</w:t>
      </w:r>
      <w:r w:rsidR="0006511E" w:rsidRPr="003147B1">
        <w:rPr>
          <w:rFonts w:ascii="Aptos Narrow" w:eastAsia="Times New Roman" w:hAnsi="Aptos Narrow" w:cs="Times New Roman"/>
          <w:kern w:val="0"/>
          <w:sz w:val="20"/>
          <w:szCs w:val="20"/>
          <w:lang w:eastAsia="pl-PL"/>
          <w14:ligatures w14:val="none"/>
        </w:rPr>
        <w:t xml:space="preserve"> Zamawiającemu</w:t>
      </w:r>
      <w:r w:rsidRPr="003147B1">
        <w:rPr>
          <w:rFonts w:ascii="Aptos Narrow" w:eastAsia="Times New Roman" w:hAnsi="Aptos Narrow" w:cs="Times New Roman"/>
          <w:kern w:val="0"/>
          <w:sz w:val="20"/>
          <w:szCs w:val="20"/>
          <w:lang w:eastAsia="pl-PL"/>
          <w14:ligatures w14:val="none"/>
        </w:rPr>
        <w:t xml:space="preserve"> przez Organizatora w formie dokumentowej (np. poprzez wiadomość e-mail lub poprzez zastosowanie odrębnego formularza zgłoszenia udziału w Wydarzeniu, </w:t>
      </w:r>
      <w:r w:rsidR="0006511E" w:rsidRPr="003147B1">
        <w:rPr>
          <w:rFonts w:ascii="Aptos Narrow" w:eastAsia="Times New Roman" w:hAnsi="Aptos Narrow" w:cs="Times New Roman"/>
          <w:kern w:val="0"/>
          <w:sz w:val="20"/>
          <w:szCs w:val="20"/>
          <w:lang w:eastAsia="pl-PL"/>
          <w14:ligatures w14:val="none"/>
        </w:rPr>
        <w:t>w którym</w:t>
      </w:r>
      <w:r w:rsidRPr="003147B1">
        <w:rPr>
          <w:rFonts w:ascii="Aptos Narrow" w:eastAsia="Times New Roman" w:hAnsi="Aptos Narrow" w:cs="Times New Roman"/>
          <w:kern w:val="0"/>
          <w:sz w:val="20"/>
          <w:szCs w:val="20"/>
          <w:lang w:eastAsia="pl-PL"/>
          <w14:ligatures w14:val="none"/>
        </w:rPr>
        <w:t xml:space="preserve"> wskazano warunki promocyjne), mają pierwszeństwo nad treścią Regulaminu. </w:t>
      </w:r>
    </w:p>
    <w:p w14:paraId="416BB74D" w14:textId="2490528A" w:rsidR="00236811" w:rsidRPr="003147B1" w:rsidRDefault="00236811" w:rsidP="00664B01">
      <w:pPr>
        <w:spacing w:after="0" w:line="240" w:lineRule="auto"/>
        <w:jc w:val="both"/>
        <w:rPr>
          <w:rFonts w:ascii="Aptos Narrow" w:eastAsia="Times New Roman" w:hAnsi="Aptos Narrow" w:cs="Times New Roman"/>
          <w:kern w:val="0"/>
          <w:sz w:val="20"/>
          <w:szCs w:val="20"/>
          <w:lang w:eastAsia="pl-PL"/>
          <w14:ligatures w14:val="none"/>
        </w:rPr>
      </w:pPr>
    </w:p>
    <w:p w14:paraId="6B412DBF" w14:textId="4FBB3712" w:rsidR="00FC0356" w:rsidRPr="003147B1" w:rsidRDefault="00FC0356" w:rsidP="00240ECF">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 xml:space="preserve"> REZYGNACJA Z UDZIAŁU W WYDARZENIU ORAZ WARUNKI ODWOŁANIA WYDARZENIA LUB ZMIANY MIEJSCA ALBO TERMINU WYDARZENIA</w:t>
      </w:r>
    </w:p>
    <w:p w14:paraId="564953CB" w14:textId="77777777" w:rsidR="00240ECF" w:rsidRPr="003147B1" w:rsidRDefault="00240ECF"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3E84D7D9" w14:textId="280EA42A"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Rezygnacja z udziału w Wydarzeniu może nastąpić wyłącznie poprzez wysłanie przez Zamawiającego wiadomości elektronicznej na adres poczty elektronicznej: magdalena.grzywa@wolterskluwer.com z oświadczeniem o rezygnacji. W ww. oświadczeniu Zamawiający zobowiązany jest podać przydzielony przez Organizatora numer zgłoszenia oraz dane Zamawiającego oraz imiona i nazwiska Uczestników rezygnujących z udziału w Wydarzeniu.</w:t>
      </w:r>
    </w:p>
    <w:p w14:paraId="24B8F9B9" w14:textId="07DE282B" w:rsidR="00FC0356" w:rsidRPr="003147B1" w:rsidRDefault="00FC0356" w:rsidP="0024213E">
      <w:pPr>
        <w:numPr>
          <w:ilvl w:val="0"/>
          <w:numId w:val="14"/>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Rezygnację z udziału w</w:t>
      </w:r>
      <w:r w:rsidR="00236811" w:rsidRPr="003147B1">
        <w:rPr>
          <w:rFonts w:ascii="Aptos Narrow" w:eastAsia="Times New Roman" w:hAnsi="Aptos Narrow" w:cs="Times New Roman"/>
          <w:kern w:val="0"/>
          <w:sz w:val="20"/>
          <w:szCs w:val="20"/>
          <w:lang w:eastAsia="pl-PL"/>
          <w14:ligatures w14:val="none"/>
        </w:rPr>
        <w:t xml:space="preserve"> Wydarzeniu </w:t>
      </w:r>
      <w:r w:rsidRPr="003147B1">
        <w:rPr>
          <w:rFonts w:ascii="Aptos Narrow" w:eastAsia="Times New Roman" w:hAnsi="Aptos Narrow" w:cs="Times New Roman"/>
          <w:kern w:val="0"/>
          <w:sz w:val="20"/>
          <w:szCs w:val="20"/>
          <w:lang w:eastAsia="pl-PL"/>
          <w14:ligatures w14:val="none"/>
        </w:rPr>
        <w:t xml:space="preserve">należy </w:t>
      </w:r>
      <w:r w:rsidR="006843D9" w:rsidRPr="003147B1">
        <w:rPr>
          <w:rFonts w:ascii="Aptos Narrow" w:eastAsia="Times New Roman" w:hAnsi="Aptos Narrow" w:cs="Times New Roman"/>
          <w:kern w:val="0"/>
          <w:sz w:val="20"/>
          <w:szCs w:val="20"/>
          <w:lang w:eastAsia="pl-PL"/>
          <w14:ligatures w14:val="none"/>
        </w:rPr>
        <w:t xml:space="preserve">doręczyć </w:t>
      </w:r>
      <w:r w:rsidRPr="003147B1">
        <w:rPr>
          <w:rFonts w:ascii="Aptos Narrow" w:eastAsia="Times New Roman" w:hAnsi="Aptos Narrow" w:cs="Times New Roman"/>
          <w:kern w:val="0"/>
          <w:sz w:val="20"/>
          <w:szCs w:val="20"/>
          <w:lang w:eastAsia="pl-PL"/>
          <w14:ligatures w14:val="none"/>
        </w:rPr>
        <w:t xml:space="preserve">Organizatorowi do dnia </w:t>
      </w:r>
      <w:r w:rsidR="00980B78" w:rsidRPr="003147B1">
        <w:rPr>
          <w:rFonts w:ascii="Aptos Narrow" w:eastAsia="Times New Roman" w:hAnsi="Aptos Narrow" w:cs="Times New Roman"/>
          <w:kern w:val="0"/>
          <w:sz w:val="20"/>
          <w:szCs w:val="20"/>
          <w:lang w:eastAsia="pl-PL"/>
          <w14:ligatures w14:val="none"/>
        </w:rPr>
        <w:t>1</w:t>
      </w:r>
      <w:r w:rsidRPr="003147B1">
        <w:rPr>
          <w:rFonts w:ascii="Aptos Narrow" w:eastAsia="Times New Roman" w:hAnsi="Aptos Narrow" w:cs="Times New Roman"/>
          <w:kern w:val="0"/>
          <w:sz w:val="20"/>
          <w:szCs w:val="20"/>
          <w:lang w:eastAsia="pl-PL"/>
          <w14:ligatures w14:val="none"/>
        </w:rPr>
        <w:t xml:space="preserve"> </w:t>
      </w:r>
      <w:r w:rsidR="00980B78" w:rsidRPr="003147B1">
        <w:rPr>
          <w:rFonts w:ascii="Aptos Narrow" w:eastAsia="Times New Roman" w:hAnsi="Aptos Narrow" w:cs="Times New Roman"/>
          <w:kern w:val="0"/>
          <w:sz w:val="20"/>
          <w:szCs w:val="20"/>
          <w:lang w:eastAsia="pl-PL"/>
          <w14:ligatures w14:val="none"/>
        </w:rPr>
        <w:t>marca</w:t>
      </w:r>
      <w:r w:rsidRPr="003147B1">
        <w:rPr>
          <w:rFonts w:ascii="Aptos Narrow" w:eastAsia="Times New Roman" w:hAnsi="Aptos Narrow" w:cs="Times New Roman"/>
          <w:kern w:val="0"/>
          <w:sz w:val="20"/>
          <w:szCs w:val="20"/>
          <w:lang w:eastAsia="pl-PL"/>
          <w14:ligatures w14:val="none"/>
        </w:rPr>
        <w:t xml:space="preserve"> 202</w:t>
      </w:r>
      <w:r w:rsidR="00980B78" w:rsidRPr="003147B1">
        <w:rPr>
          <w:rFonts w:ascii="Aptos Narrow" w:eastAsia="Times New Roman" w:hAnsi="Aptos Narrow" w:cs="Times New Roman"/>
          <w:kern w:val="0"/>
          <w:sz w:val="20"/>
          <w:szCs w:val="20"/>
          <w:lang w:eastAsia="pl-PL"/>
          <w14:ligatures w14:val="none"/>
        </w:rPr>
        <w:t>6</w:t>
      </w:r>
      <w:r w:rsidRPr="003147B1">
        <w:rPr>
          <w:rFonts w:ascii="Aptos Narrow" w:eastAsia="Times New Roman" w:hAnsi="Aptos Narrow" w:cs="Times New Roman"/>
          <w:kern w:val="0"/>
          <w:sz w:val="20"/>
          <w:szCs w:val="20"/>
          <w:lang w:eastAsia="pl-PL"/>
          <w14:ligatures w14:val="none"/>
        </w:rPr>
        <w:t xml:space="preserve"> r.</w:t>
      </w:r>
      <w:r w:rsidR="0094191F" w:rsidRPr="003147B1">
        <w:rPr>
          <w:rFonts w:ascii="Aptos Narrow" w:eastAsia="Times New Roman" w:hAnsi="Aptos Narrow" w:cs="Times New Roman"/>
          <w:kern w:val="0"/>
          <w:sz w:val="20"/>
          <w:szCs w:val="20"/>
          <w:lang w:eastAsia="pl-PL"/>
          <w14:ligatures w14:val="none"/>
        </w:rPr>
        <w:t xml:space="preserve"> Jeżeli </w:t>
      </w:r>
      <w:r w:rsidR="006843D9" w:rsidRPr="003147B1">
        <w:rPr>
          <w:rFonts w:ascii="Aptos Narrow" w:eastAsia="Times New Roman" w:hAnsi="Aptos Narrow" w:cs="Times New Roman"/>
          <w:kern w:val="0"/>
          <w:sz w:val="20"/>
          <w:szCs w:val="20"/>
          <w:lang w:eastAsia="pl-PL"/>
          <w14:ligatures w14:val="none"/>
        </w:rPr>
        <w:t xml:space="preserve">przed doręczeniem Organizatorowi </w:t>
      </w:r>
      <w:r w:rsidR="00093FFA" w:rsidRPr="003147B1">
        <w:rPr>
          <w:rFonts w:ascii="Aptos Narrow" w:eastAsia="Times New Roman" w:hAnsi="Aptos Narrow" w:cs="Times New Roman"/>
          <w:kern w:val="0"/>
          <w:sz w:val="20"/>
          <w:szCs w:val="20"/>
          <w:lang w:eastAsia="pl-PL"/>
          <w14:ligatures w14:val="none"/>
        </w:rPr>
        <w:t xml:space="preserve">w ww. terminie </w:t>
      </w:r>
      <w:r w:rsidR="006843D9" w:rsidRPr="003147B1">
        <w:rPr>
          <w:rFonts w:ascii="Aptos Narrow" w:eastAsia="Times New Roman" w:hAnsi="Aptos Narrow" w:cs="Times New Roman"/>
          <w:kern w:val="0"/>
          <w:sz w:val="20"/>
          <w:szCs w:val="20"/>
          <w:lang w:eastAsia="pl-PL"/>
          <w14:ligatures w14:val="none"/>
        </w:rPr>
        <w:t>rezygnacji Zamawiający dokonał wpłaty opłaty za udział w Wydarzeniu</w:t>
      </w:r>
      <w:r w:rsidR="0024213E" w:rsidRPr="003147B1">
        <w:rPr>
          <w:rFonts w:ascii="Aptos Narrow" w:eastAsia="Times New Roman" w:hAnsi="Aptos Narrow" w:cs="Times New Roman"/>
          <w:kern w:val="0"/>
          <w:sz w:val="20"/>
          <w:szCs w:val="20"/>
          <w:lang w:eastAsia="pl-PL"/>
          <w14:ligatures w14:val="none"/>
        </w:rPr>
        <w:t xml:space="preserve">, wówczas Organizator dokona </w:t>
      </w:r>
      <w:r w:rsidR="00236811" w:rsidRPr="003147B1">
        <w:rPr>
          <w:rFonts w:ascii="Aptos Narrow" w:eastAsia="Times New Roman" w:hAnsi="Aptos Narrow" w:cs="Times New Roman"/>
          <w:kern w:val="0"/>
          <w:sz w:val="20"/>
          <w:szCs w:val="20"/>
          <w:lang w:eastAsia="pl-PL"/>
          <w14:ligatures w14:val="none"/>
        </w:rPr>
        <w:t>Zamawiające</w:t>
      </w:r>
      <w:r w:rsidR="0024213E" w:rsidRPr="003147B1">
        <w:rPr>
          <w:rFonts w:ascii="Aptos Narrow" w:eastAsia="Times New Roman" w:hAnsi="Aptos Narrow" w:cs="Times New Roman"/>
          <w:kern w:val="0"/>
          <w:sz w:val="20"/>
          <w:szCs w:val="20"/>
          <w:lang w:eastAsia="pl-PL"/>
          <w14:ligatures w14:val="none"/>
        </w:rPr>
        <w:t>mu zwrotu</w:t>
      </w:r>
      <w:r w:rsidRPr="003147B1">
        <w:rPr>
          <w:rFonts w:ascii="Aptos Narrow" w:eastAsia="Times New Roman" w:hAnsi="Aptos Narrow" w:cs="Times New Roman"/>
          <w:kern w:val="0"/>
          <w:sz w:val="20"/>
          <w:szCs w:val="20"/>
          <w:lang w:eastAsia="pl-PL"/>
          <w14:ligatures w14:val="none"/>
        </w:rPr>
        <w:t xml:space="preserve"> opłat</w:t>
      </w:r>
      <w:r w:rsidR="00236811" w:rsidRPr="003147B1">
        <w:rPr>
          <w:rFonts w:ascii="Aptos Narrow" w:eastAsia="Times New Roman" w:hAnsi="Aptos Narrow" w:cs="Times New Roman"/>
          <w:kern w:val="0"/>
          <w:sz w:val="20"/>
          <w:szCs w:val="20"/>
          <w:lang w:eastAsia="pl-PL"/>
          <w14:ligatures w14:val="none"/>
        </w:rPr>
        <w:t>y</w:t>
      </w:r>
      <w:r w:rsidRPr="003147B1">
        <w:rPr>
          <w:rFonts w:ascii="Aptos Narrow" w:eastAsia="Times New Roman" w:hAnsi="Aptos Narrow" w:cs="Times New Roman"/>
          <w:kern w:val="0"/>
          <w:sz w:val="20"/>
          <w:szCs w:val="20"/>
          <w:lang w:eastAsia="pl-PL"/>
          <w14:ligatures w14:val="none"/>
        </w:rPr>
        <w:t xml:space="preserve"> za udział w Wydarzeniu w pełnej wysokości</w:t>
      </w:r>
      <w:r w:rsidR="000F3181" w:rsidRPr="003147B1">
        <w:rPr>
          <w:rFonts w:ascii="Aptos Narrow" w:eastAsia="Times New Roman" w:hAnsi="Aptos Narrow" w:cs="Times New Roman"/>
          <w:kern w:val="0"/>
          <w:sz w:val="20"/>
          <w:szCs w:val="20"/>
          <w:lang w:eastAsia="pl-PL"/>
          <w14:ligatures w14:val="none"/>
        </w:rPr>
        <w:t xml:space="preserve">. Zwrot nastąpi </w:t>
      </w:r>
      <w:r w:rsidRPr="003147B1">
        <w:rPr>
          <w:rFonts w:ascii="Aptos Narrow" w:eastAsia="Times New Roman" w:hAnsi="Aptos Narrow" w:cs="Times New Roman"/>
          <w:kern w:val="0"/>
          <w:sz w:val="20"/>
          <w:szCs w:val="20"/>
          <w:lang w:eastAsia="pl-PL"/>
          <w14:ligatures w14:val="none"/>
        </w:rPr>
        <w:t>w terminie do 14 dni od daty doręczenia Organizatorowi oświadczenia o rezygnacji.</w:t>
      </w:r>
      <w:r w:rsidR="00B34336" w:rsidRPr="003147B1">
        <w:rPr>
          <w:rFonts w:ascii="Aptos Narrow" w:eastAsia="Times New Roman" w:hAnsi="Aptos Narrow" w:cs="Times New Roman"/>
          <w:kern w:val="0"/>
          <w:sz w:val="20"/>
          <w:szCs w:val="20"/>
          <w:lang w:eastAsia="pl-PL"/>
          <w14:ligatures w14:val="none"/>
        </w:rPr>
        <w:t xml:space="preserve"> W przypadku rezygnacji z udziału w Wydarzeniu doręczonej Organizatorowi po dniu </w:t>
      </w:r>
      <w:r w:rsidR="00FD1640" w:rsidRPr="003147B1">
        <w:rPr>
          <w:rFonts w:ascii="Aptos Narrow" w:eastAsia="Times New Roman" w:hAnsi="Aptos Narrow" w:cs="Times New Roman"/>
          <w:kern w:val="0"/>
          <w:sz w:val="20"/>
          <w:szCs w:val="20"/>
          <w:lang w:eastAsia="pl-PL"/>
          <w14:ligatures w14:val="none"/>
        </w:rPr>
        <w:t>1</w:t>
      </w:r>
      <w:r w:rsidR="00B34336" w:rsidRPr="003147B1">
        <w:rPr>
          <w:rFonts w:ascii="Aptos Narrow" w:eastAsia="Times New Roman" w:hAnsi="Aptos Narrow" w:cs="Times New Roman"/>
          <w:kern w:val="0"/>
          <w:sz w:val="20"/>
          <w:szCs w:val="20"/>
          <w:lang w:eastAsia="pl-PL"/>
          <w14:ligatures w14:val="none"/>
        </w:rPr>
        <w:t xml:space="preserve"> </w:t>
      </w:r>
      <w:r w:rsidR="00FD1640" w:rsidRPr="003147B1">
        <w:rPr>
          <w:rFonts w:ascii="Aptos Narrow" w:eastAsia="Times New Roman" w:hAnsi="Aptos Narrow" w:cs="Times New Roman"/>
          <w:kern w:val="0"/>
          <w:sz w:val="20"/>
          <w:szCs w:val="20"/>
          <w:lang w:eastAsia="pl-PL"/>
          <w14:ligatures w14:val="none"/>
        </w:rPr>
        <w:t>marca</w:t>
      </w:r>
      <w:r w:rsidR="00B34336" w:rsidRPr="003147B1">
        <w:rPr>
          <w:rFonts w:ascii="Aptos Narrow" w:eastAsia="Times New Roman" w:hAnsi="Aptos Narrow" w:cs="Times New Roman"/>
          <w:kern w:val="0"/>
          <w:sz w:val="20"/>
          <w:szCs w:val="20"/>
          <w:lang w:eastAsia="pl-PL"/>
          <w14:ligatures w14:val="none"/>
        </w:rPr>
        <w:t xml:space="preserve"> 202</w:t>
      </w:r>
      <w:r w:rsidR="00FD1640" w:rsidRPr="003147B1">
        <w:rPr>
          <w:rFonts w:ascii="Aptos Narrow" w:eastAsia="Times New Roman" w:hAnsi="Aptos Narrow" w:cs="Times New Roman"/>
          <w:kern w:val="0"/>
          <w:sz w:val="20"/>
          <w:szCs w:val="20"/>
          <w:lang w:eastAsia="pl-PL"/>
          <w14:ligatures w14:val="none"/>
        </w:rPr>
        <w:t>6</w:t>
      </w:r>
      <w:r w:rsidR="00B34336" w:rsidRPr="003147B1">
        <w:rPr>
          <w:rFonts w:ascii="Aptos Narrow" w:eastAsia="Times New Roman" w:hAnsi="Aptos Narrow" w:cs="Times New Roman"/>
          <w:kern w:val="0"/>
          <w:sz w:val="20"/>
          <w:szCs w:val="20"/>
          <w:lang w:eastAsia="pl-PL"/>
          <w14:ligatures w14:val="none"/>
        </w:rPr>
        <w:t xml:space="preserve"> r.</w:t>
      </w:r>
      <w:r w:rsidRPr="003147B1">
        <w:rPr>
          <w:rFonts w:ascii="Aptos Narrow" w:eastAsia="Times New Roman" w:hAnsi="Aptos Narrow" w:cs="Times New Roman"/>
          <w:kern w:val="0"/>
          <w:sz w:val="20"/>
          <w:szCs w:val="20"/>
          <w:lang w:eastAsia="pl-PL"/>
          <w14:ligatures w14:val="none"/>
        </w:rPr>
        <w:t>, wpłacona opłata za udział w Wydarzeniu nie podlega zwrotowi.</w:t>
      </w:r>
    </w:p>
    <w:p w14:paraId="2958756C" w14:textId="1B0498D2"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 przypadku gdy z przyczyn niezawinionych przez Organizatora Uczestnik nie weźmie udziału w Wydarzeniu lub jego części wówczas wpłacona opłata za udział w Wydarzeniu nie podlega zwrotowi.</w:t>
      </w:r>
    </w:p>
    <w:p w14:paraId="419D814F" w14:textId="671D1AE8"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może zmienić termin i miejsce Wydarzenia bez podania przyczyny. W takiej sytuacji Uczestnicy zachowują jednak prawo do uczestnictwa w Wydarzeniu w nowym miejscu lub czasie ustalonym przez Organizatora, chyba że w terminie 7 dni od otrzymania informacji o wskazaniu przez Organizatora takiego nowego terminu lub miejsca, Zamawiający poinformuje Organizatora o rezygnacji z udziału Uczestników w Wydarzeniu. W przypadku bezskutecznego upływu ww. terminu uznaje się, że Zamawiający zaakceptował nowy termin i/lub miejsce Wydarzenia.</w:t>
      </w:r>
    </w:p>
    <w:p w14:paraId="52767BB4" w14:textId="300CBAE9"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zastrzega sobie prawo odwołania Wydarzenia w każdym czasie i jeśli Wydarzenie zostanie odwołane z przyczyn zależnych od Organizatora - za zwrotem na rzecz Zamawiającego wpłaconej opłaty w pełnej wysokości</w:t>
      </w:r>
      <w:r w:rsidRPr="003147B1">
        <w:rPr>
          <w:rFonts w:ascii="Aptos Narrow" w:eastAsia="Times New Roman" w:hAnsi="Aptos Narrow" w:cs="Times New Roman"/>
          <w:kern w:val="0"/>
          <w:sz w:val="20"/>
          <w:szCs w:val="20"/>
          <w:lang w:eastAsia="pl-PL"/>
          <w14:ligatures w14:val="none"/>
        </w:rPr>
        <w:t>.</w:t>
      </w:r>
    </w:p>
    <w:p w14:paraId="26749796" w14:textId="70A76C41"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 przypadku, gdy Wydarzenie nie odbędzie się z przyczyn niezależnych od Organizatora, Zamawiającemu nie przysługuje prawo do odszkodowania, zwrotu opłaty za udział w Wydarzeniu</w:t>
      </w:r>
      <w:r w:rsidR="00B34336" w:rsidRPr="003147B1">
        <w:rPr>
          <w:rFonts w:ascii="Aptos Narrow" w:eastAsia="Times New Roman" w:hAnsi="Aptos Narrow" w:cs="Times New Roman"/>
          <w:color w:val="000000"/>
          <w:kern w:val="0"/>
          <w:sz w:val="20"/>
          <w:szCs w:val="20"/>
          <w:lang w:eastAsia="pl-PL"/>
          <w14:ligatures w14:val="none"/>
        </w:rPr>
        <w:t xml:space="preserve">, </w:t>
      </w:r>
      <w:r w:rsidRPr="003147B1">
        <w:rPr>
          <w:rFonts w:ascii="Aptos Narrow" w:eastAsia="Times New Roman" w:hAnsi="Aptos Narrow" w:cs="Times New Roman"/>
          <w:color w:val="000000"/>
          <w:kern w:val="0"/>
          <w:sz w:val="20"/>
          <w:szCs w:val="20"/>
          <w:lang w:eastAsia="pl-PL"/>
          <w14:ligatures w14:val="none"/>
        </w:rPr>
        <w:t>czy jakichkolwiek kosztów związanych z uczestnictwem Uczestnika w Wydarzeniu.</w:t>
      </w:r>
    </w:p>
    <w:p w14:paraId="61E81E3F" w14:textId="0D2B9F8F" w:rsidR="00FC0356" w:rsidRPr="003147B1" w:rsidRDefault="00FC0356"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 przypadkach opisanych w ust. </w:t>
      </w:r>
      <w:r w:rsidR="00B34336" w:rsidRPr="003147B1">
        <w:rPr>
          <w:rFonts w:ascii="Aptos Narrow" w:eastAsia="Times New Roman" w:hAnsi="Aptos Narrow" w:cs="Times New Roman"/>
          <w:color w:val="000000"/>
          <w:kern w:val="0"/>
          <w:sz w:val="20"/>
          <w:szCs w:val="20"/>
          <w:lang w:eastAsia="pl-PL"/>
          <w14:ligatures w14:val="none"/>
        </w:rPr>
        <w:t>5</w:t>
      </w:r>
      <w:r w:rsidRPr="003147B1">
        <w:rPr>
          <w:rFonts w:ascii="Aptos Narrow" w:eastAsia="Times New Roman" w:hAnsi="Aptos Narrow" w:cs="Times New Roman"/>
          <w:color w:val="000000"/>
          <w:kern w:val="0"/>
          <w:sz w:val="20"/>
          <w:szCs w:val="20"/>
          <w:lang w:eastAsia="pl-PL"/>
          <w14:ligatures w14:val="none"/>
        </w:rPr>
        <w:t xml:space="preserve"> - </w:t>
      </w:r>
      <w:r w:rsidR="00F52BC8" w:rsidRPr="003147B1">
        <w:rPr>
          <w:rFonts w:ascii="Aptos Narrow" w:eastAsia="Times New Roman" w:hAnsi="Aptos Narrow" w:cs="Times New Roman"/>
          <w:color w:val="000000"/>
          <w:kern w:val="0"/>
          <w:sz w:val="20"/>
          <w:szCs w:val="20"/>
          <w:lang w:eastAsia="pl-PL"/>
          <w14:ligatures w14:val="none"/>
        </w:rPr>
        <w:t>7</w:t>
      </w:r>
      <w:r w:rsidRPr="003147B1">
        <w:rPr>
          <w:rFonts w:ascii="Aptos Narrow" w:eastAsia="Times New Roman" w:hAnsi="Aptos Narrow" w:cs="Times New Roman"/>
          <w:color w:val="000000"/>
          <w:kern w:val="0"/>
          <w:sz w:val="20"/>
          <w:szCs w:val="20"/>
          <w:lang w:eastAsia="pl-PL"/>
          <w14:ligatures w14:val="none"/>
        </w:rPr>
        <w:t xml:space="preserve"> Zamawiającemu </w:t>
      </w:r>
      <w:r w:rsidRPr="003147B1">
        <w:rPr>
          <w:rFonts w:ascii="Aptos Narrow" w:eastAsia="Times New Roman" w:hAnsi="Aptos Narrow" w:cs="Times New Roman"/>
          <w:kern w:val="0"/>
          <w:sz w:val="20"/>
          <w:szCs w:val="20"/>
          <w:lang w:eastAsia="pl-PL"/>
          <w14:ligatures w14:val="none"/>
        </w:rPr>
        <w:t>ani Uczestnikowi nie przysługują wobec Organizatora żadne roszczenia odszkodowawcze</w:t>
      </w:r>
      <w:r w:rsidR="00F52BC8" w:rsidRPr="003147B1">
        <w:rPr>
          <w:rFonts w:ascii="Aptos Narrow" w:eastAsia="Times New Roman" w:hAnsi="Aptos Narrow" w:cs="Times New Roman"/>
          <w:kern w:val="0"/>
          <w:sz w:val="20"/>
          <w:szCs w:val="20"/>
          <w:lang w:eastAsia="pl-PL"/>
          <w14:ligatures w14:val="none"/>
        </w:rPr>
        <w:t>,</w:t>
      </w:r>
      <w:r w:rsidRPr="003147B1">
        <w:rPr>
          <w:rFonts w:ascii="Aptos Narrow" w:eastAsia="Times New Roman" w:hAnsi="Aptos Narrow" w:cs="Times New Roman"/>
          <w:kern w:val="0"/>
          <w:sz w:val="20"/>
          <w:szCs w:val="20"/>
          <w:lang w:eastAsia="pl-PL"/>
          <w14:ligatures w14:val="none"/>
        </w:rPr>
        <w:t> </w:t>
      </w:r>
      <w:r w:rsidR="00F52BC8" w:rsidRPr="003147B1">
        <w:rPr>
          <w:rFonts w:ascii="Aptos Narrow" w:eastAsia="Times New Roman" w:hAnsi="Aptos Narrow" w:cs="Times New Roman"/>
          <w:kern w:val="0"/>
          <w:sz w:val="20"/>
          <w:szCs w:val="20"/>
          <w:lang w:eastAsia="pl-PL"/>
          <w14:ligatures w14:val="none"/>
        </w:rPr>
        <w:t>z wyjątkiem roszczenia o</w:t>
      </w:r>
      <w:r w:rsidRPr="003147B1">
        <w:rPr>
          <w:rFonts w:ascii="Aptos Narrow" w:eastAsia="Times New Roman" w:hAnsi="Aptos Narrow" w:cs="Times New Roman"/>
          <w:kern w:val="0"/>
          <w:sz w:val="20"/>
          <w:szCs w:val="20"/>
          <w:lang w:eastAsia="pl-PL"/>
          <w14:ligatures w14:val="none"/>
        </w:rPr>
        <w:t xml:space="preserve"> zwrot wniesionej opłaty</w:t>
      </w:r>
      <w:r w:rsidR="00F52BC8" w:rsidRPr="003147B1">
        <w:rPr>
          <w:rFonts w:ascii="Aptos Narrow" w:eastAsia="Times New Roman" w:hAnsi="Aptos Narrow" w:cs="Times New Roman"/>
          <w:kern w:val="0"/>
          <w:sz w:val="20"/>
          <w:szCs w:val="20"/>
          <w:lang w:eastAsia="pl-PL"/>
          <w14:ligatures w14:val="none"/>
        </w:rPr>
        <w:t>, jeśli w ust. 5 – 7 przewidziano taki zwrot</w:t>
      </w:r>
      <w:r w:rsidRPr="003147B1">
        <w:rPr>
          <w:rFonts w:ascii="Aptos Narrow" w:eastAsia="Times New Roman" w:hAnsi="Aptos Narrow" w:cs="Times New Roman"/>
          <w:kern w:val="0"/>
          <w:sz w:val="20"/>
          <w:szCs w:val="20"/>
          <w:lang w:eastAsia="pl-PL"/>
          <w14:ligatures w14:val="none"/>
        </w:rPr>
        <w:t>.</w:t>
      </w:r>
    </w:p>
    <w:p w14:paraId="662D97CD" w14:textId="49AC2C35" w:rsidR="00B34336" w:rsidRPr="003147B1" w:rsidRDefault="00F52BC8" w:rsidP="00935754">
      <w:pPr>
        <w:numPr>
          <w:ilvl w:val="0"/>
          <w:numId w:val="14"/>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 każdym przypadku gdy z niniejszego Regulaminu lub z przepisów prawa wynika obowiązek dokonania zwrotu Zamawiającemu opłaty za udział w Wydarzeniu, zwrot taki następuje pod warunkiem uprzedniego </w:t>
      </w:r>
      <w:r w:rsidR="00B34336" w:rsidRPr="003147B1">
        <w:rPr>
          <w:rFonts w:ascii="Aptos Narrow" w:eastAsia="Times New Roman" w:hAnsi="Aptos Narrow" w:cs="Times New Roman"/>
          <w:color w:val="000000"/>
          <w:kern w:val="0"/>
          <w:sz w:val="20"/>
          <w:szCs w:val="20"/>
          <w:lang w:eastAsia="pl-PL"/>
          <w14:ligatures w14:val="none"/>
        </w:rPr>
        <w:t>wska</w:t>
      </w:r>
      <w:r w:rsidRPr="003147B1">
        <w:rPr>
          <w:rFonts w:ascii="Aptos Narrow" w:eastAsia="Times New Roman" w:hAnsi="Aptos Narrow" w:cs="Times New Roman"/>
          <w:color w:val="000000"/>
          <w:kern w:val="0"/>
          <w:sz w:val="20"/>
          <w:szCs w:val="20"/>
          <w:lang w:eastAsia="pl-PL"/>
          <w14:ligatures w14:val="none"/>
        </w:rPr>
        <w:t>zania Organizatorowi przez Zamawiającego</w:t>
      </w:r>
      <w:r w:rsidR="00B34336" w:rsidRPr="003147B1">
        <w:rPr>
          <w:rFonts w:ascii="Aptos Narrow" w:eastAsia="Times New Roman" w:hAnsi="Aptos Narrow" w:cs="Times New Roman"/>
          <w:color w:val="000000"/>
          <w:kern w:val="0"/>
          <w:sz w:val="20"/>
          <w:szCs w:val="20"/>
          <w:lang w:eastAsia="pl-PL"/>
          <w14:ligatures w14:val="none"/>
        </w:rPr>
        <w:t xml:space="preserve"> numer</w:t>
      </w:r>
      <w:r w:rsidRPr="003147B1">
        <w:rPr>
          <w:rFonts w:ascii="Aptos Narrow" w:eastAsia="Times New Roman" w:hAnsi="Aptos Narrow" w:cs="Times New Roman"/>
          <w:color w:val="000000"/>
          <w:kern w:val="0"/>
          <w:sz w:val="20"/>
          <w:szCs w:val="20"/>
          <w:lang w:eastAsia="pl-PL"/>
          <w14:ligatures w14:val="none"/>
        </w:rPr>
        <w:t>u rachunku bankowego</w:t>
      </w:r>
      <w:r w:rsidR="00B34336" w:rsidRPr="003147B1">
        <w:rPr>
          <w:rFonts w:ascii="Aptos Narrow" w:eastAsia="Times New Roman" w:hAnsi="Aptos Narrow" w:cs="Times New Roman"/>
          <w:color w:val="000000"/>
          <w:kern w:val="0"/>
          <w:sz w:val="20"/>
          <w:szCs w:val="20"/>
          <w:lang w:eastAsia="pl-PL"/>
          <w14:ligatures w14:val="none"/>
        </w:rPr>
        <w:t>, na które Organizator będzie mógł zwrócić opłatę</w:t>
      </w:r>
      <w:r w:rsidRPr="003147B1">
        <w:rPr>
          <w:rFonts w:ascii="Aptos Narrow" w:eastAsia="Times New Roman" w:hAnsi="Aptos Narrow" w:cs="Times New Roman"/>
          <w:color w:val="000000"/>
          <w:kern w:val="0"/>
          <w:sz w:val="20"/>
          <w:szCs w:val="20"/>
          <w:lang w:eastAsia="pl-PL"/>
          <w14:ligatures w14:val="none"/>
        </w:rPr>
        <w:t>, a termin na dokonanie zwrotu nie rozpoczyna swego biegu wcześniej niż dzień, w którym Zamawiający podał Organizatorowi ten numer.</w:t>
      </w:r>
    </w:p>
    <w:p w14:paraId="51CC457C" w14:textId="77777777" w:rsidR="00F52BC8" w:rsidRPr="003147B1" w:rsidRDefault="00F52BC8" w:rsidP="00935754">
      <w:pPr>
        <w:spacing w:after="0" w:line="240" w:lineRule="auto"/>
        <w:ind w:left="720"/>
        <w:jc w:val="both"/>
        <w:rPr>
          <w:rFonts w:ascii="Aptos Narrow" w:eastAsia="Times New Roman" w:hAnsi="Aptos Narrow" w:cs="Times New Roman"/>
          <w:color w:val="000000"/>
          <w:kern w:val="0"/>
          <w:sz w:val="20"/>
          <w:szCs w:val="20"/>
          <w:lang w:eastAsia="pl-PL"/>
          <w14:ligatures w14:val="none"/>
        </w:rPr>
      </w:pPr>
    </w:p>
    <w:p w14:paraId="20DD3F0A" w14:textId="70B7BA6F" w:rsidR="00FC0356" w:rsidRPr="003147B1" w:rsidRDefault="00FC0356" w:rsidP="00C67A27">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OCHRONA DANYCH OSOBOWYCH I WIZERUNKU</w:t>
      </w:r>
    </w:p>
    <w:p w14:paraId="562E66DA" w14:textId="77777777" w:rsidR="00C67A27" w:rsidRPr="003147B1" w:rsidRDefault="00C67A27"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62C8288A" w14:textId="77777777" w:rsidR="00FC0356" w:rsidRPr="003147B1" w:rsidRDefault="00FC0356" w:rsidP="00935754">
      <w:pPr>
        <w:numPr>
          <w:ilvl w:val="0"/>
          <w:numId w:val="15"/>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jest administratorem danych osobowych Uczestników. Szczegóły na temat przetwarzania danych osobowych przez Organizatora znajdują się w informacji na temat przetwarzania danych osobowych stanowiącej załącznik nr 1 do Regulaminu.</w:t>
      </w:r>
    </w:p>
    <w:p w14:paraId="33C82208" w14:textId="392E332A" w:rsidR="00FC0356" w:rsidRPr="003147B1" w:rsidRDefault="00FC0356" w:rsidP="00935754">
      <w:pPr>
        <w:numPr>
          <w:ilvl w:val="0"/>
          <w:numId w:val="15"/>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Uczestnicy przyjmują do wiadomości, że </w:t>
      </w:r>
      <w:r w:rsidRPr="003147B1">
        <w:rPr>
          <w:rFonts w:ascii="Aptos Narrow" w:eastAsia="Times New Roman" w:hAnsi="Aptos Narrow" w:cs="Times New Roman"/>
          <w:kern w:val="0"/>
          <w:sz w:val="20"/>
          <w:szCs w:val="20"/>
          <w:lang w:eastAsia="pl-PL"/>
          <w14:ligatures w14:val="none"/>
        </w:rPr>
        <w:t>Organizator może przygotować imienne identyfikatory</w:t>
      </w:r>
      <w:r w:rsidR="00D105F2" w:rsidRPr="003147B1">
        <w:rPr>
          <w:rFonts w:ascii="Aptos Narrow" w:eastAsia="Times New Roman" w:hAnsi="Aptos Narrow" w:cs="Times New Roman"/>
          <w:kern w:val="0"/>
          <w:sz w:val="20"/>
          <w:szCs w:val="20"/>
          <w:lang w:eastAsia="pl-PL"/>
          <w14:ligatures w14:val="none"/>
        </w:rPr>
        <w:t xml:space="preserve"> Uczestników</w:t>
      </w:r>
      <w:r w:rsidRPr="003147B1">
        <w:rPr>
          <w:rFonts w:ascii="Aptos Narrow" w:eastAsia="Times New Roman" w:hAnsi="Aptos Narrow" w:cs="Times New Roman"/>
          <w:kern w:val="0"/>
          <w:sz w:val="20"/>
          <w:szCs w:val="20"/>
          <w:lang w:eastAsia="pl-PL"/>
          <w14:ligatures w14:val="none"/>
        </w:rPr>
        <w:t>, na których zostaną zamieszczone następujące informacje: imię, nazwisko, nazwa</w:t>
      </w:r>
      <w:r w:rsidR="002C1154" w:rsidRPr="003147B1">
        <w:rPr>
          <w:rFonts w:ascii="Aptos Narrow" w:eastAsia="Times New Roman" w:hAnsi="Aptos Narrow" w:cs="Times New Roman"/>
          <w:kern w:val="0"/>
          <w:sz w:val="20"/>
          <w:szCs w:val="20"/>
          <w:lang w:eastAsia="pl-PL"/>
          <w14:ligatures w14:val="none"/>
        </w:rPr>
        <w:t xml:space="preserve"> Zamawiającego</w:t>
      </w:r>
      <w:r w:rsidR="00571D09" w:rsidRPr="003147B1">
        <w:rPr>
          <w:rFonts w:ascii="Aptos Narrow" w:eastAsia="Times New Roman" w:hAnsi="Aptos Narrow" w:cs="Times New Roman"/>
          <w:color w:val="000000"/>
          <w:kern w:val="0"/>
          <w:sz w:val="20"/>
          <w:szCs w:val="20"/>
          <w:lang w:eastAsia="pl-PL"/>
          <w14:ligatures w14:val="none"/>
        </w:rPr>
        <w:t>, przy czym Organizator nie nakłada na Uczestników obowiązku ich używania podczas trwania Wydarzenia</w:t>
      </w:r>
      <w:r w:rsidRPr="003147B1">
        <w:rPr>
          <w:rFonts w:ascii="Aptos Narrow" w:eastAsia="Times New Roman" w:hAnsi="Aptos Narrow" w:cs="Times New Roman"/>
          <w:color w:val="000000"/>
          <w:kern w:val="0"/>
          <w:sz w:val="20"/>
          <w:szCs w:val="20"/>
          <w:lang w:eastAsia="pl-PL"/>
          <w14:ligatures w14:val="none"/>
        </w:rPr>
        <w:t>.</w:t>
      </w:r>
    </w:p>
    <w:p w14:paraId="1FCE55F7" w14:textId="3CB82270" w:rsidR="00FC0356" w:rsidRPr="003147B1" w:rsidRDefault="00FC0356" w:rsidP="00935754">
      <w:pPr>
        <w:numPr>
          <w:ilvl w:val="0"/>
          <w:numId w:val="15"/>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Biorąc udział w Wydarzeniu Uczestnik zgadza się by na potrzeby tworzenia przez Organizatora dokumentacji z Wydarzenia, Organizator mógł rozpowszechniać wizerunek Uczestnika utrwalony na zdjęciach i w filmach nagrywanych podczas trwania </w:t>
      </w:r>
      <w:r w:rsidRPr="003147B1">
        <w:rPr>
          <w:rFonts w:ascii="Aptos Narrow" w:eastAsia="Times New Roman" w:hAnsi="Aptos Narrow" w:cs="Times New Roman"/>
          <w:kern w:val="0"/>
          <w:sz w:val="20"/>
          <w:szCs w:val="20"/>
          <w:lang w:eastAsia="pl-PL"/>
          <w14:ligatures w14:val="none"/>
        </w:rPr>
        <w:t>Wydarzenia</w:t>
      </w:r>
      <w:r w:rsidR="002C1154" w:rsidRPr="003147B1">
        <w:rPr>
          <w:rFonts w:ascii="Aptos Narrow" w:eastAsia="Times New Roman" w:hAnsi="Aptos Narrow" w:cs="Times New Roman"/>
          <w:kern w:val="0"/>
          <w:sz w:val="20"/>
          <w:szCs w:val="20"/>
          <w:lang w:eastAsia="pl-PL"/>
          <w14:ligatures w14:val="none"/>
        </w:rPr>
        <w:t>, w tym w ramach transmisji on-line</w:t>
      </w:r>
      <w:r w:rsidRPr="003147B1">
        <w:rPr>
          <w:rFonts w:ascii="Aptos Narrow" w:eastAsia="Times New Roman" w:hAnsi="Aptos Narrow" w:cs="Times New Roman"/>
          <w:kern w:val="0"/>
          <w:sz w:val="20"/>
          <w:szCs w:val="20"/>
          <w:lang w:eastAsia="pl-PL"/>
          <w14:ligatures w14:val="none"/>
        </w:rPr>
        <w:t xml:space="preserve">. Zdjęcia </w:t>
      </w:r>
      <w:r w:rsidRPr="003147B1">
        <w:rPr>
          <w:rFonts w:ascii="Aptos Narrow" w:eastAsia="Times New Roman" w:hAnsi="Aptos Narrow" w:cs="Times New Roman"/>
          <w:color w:val="000000"/>
          <w:kern w:val="0"/>
          <w:sz w:val="20"/>
          <w:szCs w:val="20"/>
          <w:lang w:eastAsia="pl-PL"/>
          <w14:ligatures w14:val="none"/>
        </w:rPr>
        <w:t>oraz filmy będą wykorzystywane dla celów informacyjnych oraz promocyjnych realizowanych za pomocą wszelkich mediów</w:t>
      </w:r>
      <w:r w:rsidR="00B7643A" w:rsidRPr="003147B1">
        <w:rPr>
          <w:rFonts w:ascii="Aptos Narrow" w:eastAsia="Times New Roman" w:hAnsi="Aptos Narrow" w:cs="Times New Roman"/>
          <w:color w:val="000000"/>
          <w:kern w:val="0"/>
          <w:sz w:val="20"/>
          <w:szCs w:val="20"/>
          <w:lang w:eastAsia="pl-PL"/>
          <w14:ligatures w14:val="none"/>
        </w:rPr>
        <w:t>, w tym mediów społecznościowych</w:t>
      </w:r>
      <w:r w:rsidRPr="003147B1">
        <w:rPr>
          <w:rFonts w:ascii="Aptos Narrow" w:eastAsia="Times New Roman" w:hAnsi="Aptos Narrow" w:cs="Times New Roman"/>
          <w:color w:val="000000"/>
          <w:kern w:val="0"/>
          <w:sz w:val="20"/>
          <w:szCs w:val="20"/>
          <w:lang w:eastAsia="pl-PL"/>
          <w14:ligatures w14:val="none"/>
        </w:rPr>
        <w:t xml:space="preserve">, z których Organizator korzysta w swojej działalności. Z ww. tytułu Uczestnikowi </w:t>
      </w:r>
      <w:r w:rsidR="003F2D69" w:rsidRPr="003147B1">
        <w:rPr>
          <w:rFonts w:ascii="Aptos Narrow" w:eastAsia="Times New Roman" w:hAnsi="Aptos Narrow" w:cs="Times New Roman"/>
          <w:color w:val="000000"/>
          <w:kern w:val="0"/>
          <w:sz w:val="20"/>
          <w:szCs w:val="20"/>
          <w:lang w:eastAsia="pl-PL"/>
          <w14:ligatures w14:val="none"/>
        </w:rPr>
        <w:t xml:space="preserve">lub Zamawiającemu </w:t>
      </w:r>
      <w:r w:rsidRPr="003147B1">
        <w:rPr>
          <w:rFonts w:ascii="Aptos Narrow" w:eastAsia="Times New Roman" w:hAnsi="Aptos Narrow" w:cs="Times New Roman"/>
          <w:color w:val="000000"/>
          <w:kern w:val="0"/>
          <w:sz w:val="20"/>
          <w:szCs w:val="20"/>
          <w:lang w:eastAsia="pl-PL"/>
          <w14:ligatures w14:val="none"/>
        </w:rPr>
        <w:t xml:space="preserve">nie przysługuje żadne wynagrodzenie czy inne świadczenie majątkowe. Zamawiający we własnym zakresie zobowiązany jest powiadomić Uczestników o ww. postanowieniu. W razie </w:t>
      </w:r>
      <w:r w:rsidRPr="003147B1">
        <w:rPr>
          <w:rFonts w:ascii="Aptos Narrow" w:eastAsia="Times New Roman" w:hAnsi="Aptos Narrow" w:cs="Times New Roman"/>
          <w:color w:val="000000"/>
          <w:kern w:val="0"/>
          <w:sz w:val="20"/>
          <w:szCs w:val="20"/>
          <w:lang w:eastAsia="pl-PL"/>
          <w14:ligatures w14:val="none"/>
        </w:rPr>
        <w:lastRenderedPageBreak/>
        <w:t>niewykonania przez Zamawiającego ww. zobowiązania Organizator nie będzie ponosić jakiejkolwiek odpowiedzialności wobec Uczestnika z tytułu rozpowszechniania wizerunku tego Uczestnika w sposób opisany w niniejszym ustępie.</w:t>
      </w:r>
    </w:p>
    <w:p w14:paraId="563EBCFB" w14:textId="422CC73A" w:rsidR="00B7643A" w:rsidRPr="003147B1" w:rsidRDefault="00B7643A" w:rsidP="00935754">
      <w:pPr>
        <w:numPr>
          <w:ilvl w:val="0"/>
          <w:numId w:val="15"/>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Uczestnikowi przysługuje prawo do wycofania zgody, o której mowa w </w:t>
      </w:r>
      <w:r w:rsidR="00A1102D" w:rsidRPr="003147B1">
        <w:rPr>
          <w:rFonts w:ascii="Aptos Narrow" w:eastAsia="Times New Roman" w:hAnsi="Aptos Narrow" w:cs="Times New Roman"/>
          <w:color w:val="000000"/>
          <w:kern w:val="0"/>
          <w:sz w:val="20"/>
          <w:szCs w:val="20"/>
          <w:lang w:eastAsia="pl-PL"/>
          <w14:ligatures w14:val="none"/>
        </w:rPr>
        <w:t xml:space="preserve">ust. </w:t>
      </w:r>
      <w:r w:rsidRPr="003147B1">
        <w:rPr>
          <w:rFonts w:ascii="Aptos Narrow" w:eastAsia="Times New Roman" w:hAnsi="Aptos Narrow" w:cs="Times New Roman"/>
          <w:color w:val="000000"/>
          <w:kern w:val="0"/>
          <w:sz w:val="20"/>
          <w:szCs w:val="20"/>
          <w:lang w:eastAsia="pl-PL"/>
          <w14:ligatures w14:val="none"/>
        </w:rPr>
        <w:t xml:space="preserve">3. Wycofanie zgody następuje poprzez wiadomość przesłaną do Organizatora </w:t>
      </w:r>
      <w:r w:rsidR="00D105F2" w:rsidRPr="003147B1">
        <w:rPr>
          <w:rFonts w:ascii="Aptos Narrow" w:eastAsia="Times New Roman" w:hAnsi="Aptos Narrow" w:cs="Times New Roman"/>
          <w:color w:val="000000"/>
          <w:kern w:val="0"/>
          <w:sz w:val="20"/>
          <w:szCs w:val="20"/>
          <w:lang w:eastAsia="pl-PL"/>
          <w14:ligatures w14:val="none"/>
        </w:rPr>
        <w:t>za pośrednictwem</w:t>
      </w:r>
      <w:r w:rsidRPr="003147B1">
        <w:rPr>
          <w:rFonts w:ascii="Aptos Narrow" w:eastAsia="Times New Roman" w:hAnsi="Aptos Narrow" w:cs="Times New Roman"/>
          <w:color w:val="000000"/>
          <w:kern w:val="0"/>
          <w:sz w:val="20"/>
          <w:szCs w:val="20"/>
          <w:lang w:eastAsia="pl-PL"/>
          <w14:ligatures w14:val="none"/>
        </w:rPr>
        <w:t xml:space="preserve"> wiadomość e-mail oraz </w:t>
      </w:r>
      <w:r w:rsidR="005E6D80" w:rsidRPr="003147B1">
        <w:rPr>
          <w:rFonts w:ascii="Aptos Narrow" w:eastAsia="Times New Roman" w:hAnsi="Aptos Narrow" w:cs="Times New Roman"/>
          <w:color w:val="000000"/>
          <w:kern w:val="0"/>
          <w:sz w:val="20"/>
          <w:szCs w:val="20"/>
          <w:lang w:eastAsia="pl-PL"/>
          <w14:ligatures w14:val="none"/>
        </w:rPr>
        <w:t>po</w:t>
      </w:r>
      <w:r w:rsidRPr="003147B1">
        <w:rPr>
          <w:rFonts w:ascii="Aptos Narrow" w:eastAsia="Times New Roman" w:hAnsi="Aptos Narrow" w:cs="Times New Roman"/>
          <w:color w:val="000000"/>
          <w:kern w:val="0"/>
          <w:sz w:val="20"/>
          <w:szCs w:val="20"/>
          <w:lang w:eastAsia="pl-PL"/>
          <w14:ligatures w14:val="none"/>
        </w:rPr>
        <w:t xml:space="preserve">przez </w:t>
      </w:r>
      <w:r w:rsidR="008A465E" w:rsidRPr="003147B1">
        <w:rPr>
          <w:rFonts w:ascii="Aptos Narrow" w:eastAsia="Times New Roman" w:hAnsi="Aptos Narrow" w:cs="Times New Roman"/>
          <w:color w:val="000000"/>
          <w:kern w:val="0"/>
          <w:sz w:val="20"/>
          <w:szCs w:val="20"/>
          <w:lang w:eastAsia="pl-PL"/>
          <w14:ligatures w14:val="none"/>
        </w:rPr>
        <w:t xml:space="preserve">dokonanie </w:t>
      </w:r>
      <w:r w:rsidRPr="003147B1">
        <w:rPr>
          <w:rFonts w:ascii="Aptos Narrow" w:eastAsia="Times New Roman" w:hAnsi="Aptos Narrow" w:cs="Times New Roman"/>
          <w:color w:val="000000"/>
          <w:kern w:val="0"/>
          <w:sz w:val="20"/>
          <w:szCs w:val="20"/>
          <w:lang w:eastAsia="pl-PL"/>
          <w14:ligatures w14:val="none"/>
        </w:rPr>
        <w:t>zgłoszeni</w:t>
      </w:r>
      <w:r w:rsidR="008A465E" w:rsidRPr="003147B1">
        <w:rPr>
          <w:rFonts w:ascii="Aptos Narrow" w:eastAsia="Times New Roman" w:hAnsi="Aptos Narrow" w:cs="Times New Roman"/>
          <w:color w:val="000000"/>
          <w:kern w:val="0"/>
          <w:sz w:val="20"/>
          <w:szCs w:val="20"/>
          <w:lang w:eastAsia="pl-PL"/>
          <w14:ligatures w14:val="none"/>
        </w:rPr>
        <w:t>a</w:t>
      </w:r>
      <w:r w:rsidRPr="003147B1">
        <w:rPr>
          <w:rFonts w:ascii="Aptos Narrow" w:eastAsia="Times New Roman" w:hAnsi="Aptos Narrow" w:cs="Times New Roman"/>
          <w:color w:val="000000"/>
          <w:kern w:val="0"/>
          <w:sz w:val="20"/>
          <w:szCs w:val="20"/>
          <w:lang w:eastAsia="pl-PL"/>
          <w14:ligatures w14:val="none"/>
        </w:rPr>
        <w:t xml:space="preserve"> przedstawicielom </w:t>
      </w:r>
      <w:r w:rsidR="00EE065A" w:rsidRPr="003147B1">
        <w:rPr>
          <w:rFonts w:ascii="Aptos Narrow" w:eastAsia="Times New Roman" w:hAnsi="Aptos Narrow" w:cs="Times New Roman"/>
          <w:color w:val="000000"/>
          <w:kern w:val="0"/>
          <w:sz w:val="20"/>
          <w:szCs w:val="20"/>
          <w:lang w:eastAsia="pl-PL"/>
          <w14:ligatures w14:val="none"/>
        </w:rPr>
        <w:t>Organizatora przy</w:t>
      </w:r>
      <w:r w:rsidRPr="003147B1">
        <w:rPr>
          <w:rFonts w:ascii="Aptos Narrow" w:eastAsia="Times New Roman" w:hAnsi="Aptos Narrow" w:cs="Times New Roman"/>
          <w:color w:val="000000"/>
          <w:kern w:val="0"/>
          <w:sz w:val="20"/>
          <w:szCs w:val="20"/>
          <w:lang w:eastAsia="pl-PL"/>
          <w14:ligatures w14:val="none"/>
        </w:rPr>
        <w:t xml:space="preserve"> wejściu na Wydarzenie.</w:t>
      </w:r>
    </w:p>
    <w:p w14:paraId="7713DED6" w14:textId="77777777" w:rsidR="003F2D69" w:rsidRPr="003147B1" w:rsidRDefault="003F2D69" w:rsidP="00935754">
      <w:pPr>
        <w:spacing w:after="0" w:line="240" w:lineRule="auto"/>
        <w:ind w:left="720"/>
        <w:jc w:val="both"/>
        <w:rPr>
          <w:rFonts w:ascii="Aptos Narrow" w:eastAsia="Times New Roman" w:hAnsi="Aptos Narrow" w:cs="Times New Roman"/>
          <w:color w:val="000000"/>
          <w:kern w:val="0"/>
          <w:sz w:val="20"/>
          <w:szCs w:val="20"/>
          <w:lang w:eastAsia="pl-PL"/>
          <w14:ligatures w14:val="none"/>
        </w:rPr>
      </w:pPr>
    </w:p>
    <w:p w14:paraId="49C49C07" w14:textId="4AE3D755" w:rsidR="00FC0356" w:rsidRPr="003147B1" w:rsidRDefault="00FC0356" w:rsidP="00A1102D">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 xml:space="preserve"> POSTANOWIENIA DODATKOWE</w:t>
      </w:r>
    </w:p>
    <w:p w14:paraId="3E898024" w14:textId="77777777" w:rsidR="00A1102D" w:rsidRPr="003147B1" w:rsidRDefault="00A1102D"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16A29455" w14:textId="2CB561BD" w:rsidR="00FC0356" w:rsidRPr="003147B1" w:rsidRDefault="00FC0356" w:rsidP="00935754">
      <w:pPr>
        <w:numPr>
          <w:ilvl w:val="0"/>
          <w:numId w:val="16"/>
        </w:numPr>
        <w:spacing w:after="0" w:line="240" w:lineRule="auto"/>
        <w:jc w:val="both"/>
        <w:rPr>
          <w:rFonts w:ascii="Aptos Narrow" w:eastAsia="Times New Roman" w:hAnsi="Aptos Narrow" w:cs="Times New Roman"/>
          <w:kern w:val="0"/>
          <w:sz w:val="20"/>
          <w:szCs w:val="20"/>
          <w:lang w:eastAsia="pl-PL"/>
          <w14:ligatures w14:val="none"/>
        </w:rPr>
      </w:pPr>
      <w:r w:rsidRPr="003147B1">
        <w:rPr>
          <w:rFonts w:ascii="Aptos Narrow" w:eastAsia="Times New Roman" w:hAnsi="Aptos Narrow" w:cs="Times New Roman"/>
          <w:kern w:val="0"/>
          <w:sz w:val="20"/>
          <w:szCs w:val="20"/>
          <w:lang w:eastAsia="pl-PL"/>
          <w14:ligatures w14:val="none"/>
        </w:rPr>
        <w:t xml:space="preserve">Wydarzenie </w:t>
      </w:r>
      <w:r w:rsidR="00A1102D" w:rsidRPr="003147B1">
        <w:rPr>
          <w:rFonts w:ascii="Aptos Narrow" w:eastAsia="Times New Roman" w:hAnsi="Aptos Narrow" w:cs="Times New Roman"/>
          <w:kern w:val="0"/>
          <w:sz w:val="20"/>
          <w:szCs w:val="20"/>
          <w:lang w:eastAsia="pl-PL"/>
          <w14:ligatures w14:val="none"/>
        </w:rPr>
        <w:t xml:space="preserve">odbędzie </w:t>
      </w:r>
      <w:r w:rsidRPr="003147B1">
        <w:rPr>
          <w:rFonts w:ascii="Aptos Narrow" w:eastAsia="Times New Roman" w:hAnsi="Aptos Narrow" w:cs="Times New Roman"/>
          <w:kern w:val="0"/>
          <w:sz w:val="20"/>
          <w:szCs w:val="20"/>
          <w:lang w:eastAsia="pl-PL"/>
          <w14:ligatures w14:val="none"/>
        </w:rPr>
        <w:t xml:space="preserve">się w </w:t>
      </w:r>
      <w:r w:rsidR="0016075E" w:rsidRPr="003147B1">
        <w:rPr>
          <w:rFonts w:ascii="Aptos Narrow" w:eastAsia="Times New Roman" w:hAnsi="Aptos Narrow" w:cs="Times New Roman"/>
          <w:kern w:val="0"/>
          <w:sz w:val="20"/>
          <w:szCs w:val="20"/>
          <w:lang w:eastAsia="pl-PL"/>
          <w14:ligatures w14:val="none"/>
        </w:rPr>
        <w:t>Miejscu</w:t>
      </w:r>
      <w:r w:rsidRPr="003147B1">
        <w:rPr>
          <w:rFonts w:ascii="Aptos Narrow" w:eastAsia="Times New Roman" w:hAnsi="Aptos Narrow" w:cs="Times New Roman"/>
          <w:kern w:val="0"/>
          <w:sz w:val="20"/>
          <w:szCs w:val="20"/>
          <w:lang w:eastAsia="pl-PL"/>
          <w14:ligatures w14:val="none"/>
        </w:rPr>
        <w:t>. Organizator nie zapewnia Uczestnikom usług hotelarskich (noclegów) ani wyżywienia wykraczającego poza standardowy serwis konferencyjny (np. przerwy kawowe), chyba że co innego wynika z oferty przedstawionej na Stronie WWW.</w:t>
      </w:r>
    </w:p>
    <w:p w14:paraId="7148CFA2" w14:textId="45736501" w:rsidR="000104CD" w:rsidRPr="003147B1" w:rsidRDefault="000104CD" w:rsidP="00935754">
      <w:pPr>
        <w:numPr>
          <w:ilvl w:val="0"/>
          <w:numId w:val="16"/>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Uczestnik ponosi pełną odpowiedzialność, w tym odszkodowawczą, za dokonane przez siebie szkody w </w:t>
      </w:r>
      <w:r w:rsidR="001C44F1" w:rsidRPr="003147B1">
        <w:rPr>
          <w:rFonts w:ascii="Aptos Narrow" w:eastAsia="Times New Roman" w:hAnsi="Aptos Narrow" w:cs="Times New Roman"/>
          <w:color w:val="000000"/>
          <w:kern w:val="0"/>
          <w:sz w:val="20"/>
          <w:szCs w:val="20"/>
          <w:lang w:eastAsia="pl-PL"/>
          <w14:ligatures w14:val="none"/>
        </w:rPr>
        <w:t>Miejscu</w:t>
      </w:r>
      <w:r w:rsidRPr="003147B1">
        <w:rPr>
          <w:rFonts w:ascii="Aptos Narrow" w:eastAsia="Times New Roman" w:hAnsi="Aptos Narrow" w:cs="Times New Roman"/>
          <w:color w:val="000000"/>
          <w:kern w:val="0"/>
          <w:sz w:val="20"/>
          <w:szCs w:val="20"/>
          <w:lang w:eastAsia="pl-PL"/>
          <w14:ligatures w14:val="none"/>
        </w:rPr>
        <w:t>.</w:t>
      </w:r>
    </w:p>
    <w:p w14:paraId="5E3CCCDC" w14:textId="76F6ACEE" w:rsidR="00FC0356" w:rsidRPr="003147B1" w:rsidRDefault="00FC0356" w:rsidP="00935754">
      <w:pPr>
        <w:numPr>
          <w:ilvl w:val="0"/>
          <w:numId w:val="16"/>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Zamawiający ponosi pełną odpowiedzialność za szkody w </w:t>
      </w:r>
      <w:r w:rsidR="001C44F1" w:rsidRPr="003147B1">
        <w:rPr>
          <w:rFonts w:ascii="Aptos Narrow" w:eastAsia="Times New Roman" w:hAnsi="Aptos Narrow" w:cs="Times New Roman"/>
          <w:color w:val="000000"/>
          <w:kern w:val="0"/>
          <w:sz w:val="20"/>
          <w:szCs w:val="20"/>
          <w:lang w:eastAsia="pl-PL"/>
          <w14:ligatures w14:val="none"/>
        </w:rPr>
        <w:t xml:space="preserve">Miejscu </w:t>
      </w:r>
      <w:r w:rsidRPr="003147B1">
        <w:rPr>
          <w:rFonts w:ascii="Aptos Narrow" w:eastAsia="Times New Roman" w:hAnsi="Aptos Narrow" w:cs="Times New Roman"/>
          <w:color w:val="000000"/>
          <w:kern w:val="0"/>
          <w:sz w:val="20"/>
          <w:szCs w:val="20"/>
          <w:lang w:eastAsia="pl-PL"/>
          <w14:ligatures w14:val="none"/>
        </w:rPr>
        <w:t xml:space="preserve">spowodowane </w:t>
      </w:r>
      <w:r w:rsidR="003F2D69" w:rsidRPr="003147B1">
        <w:rPr>
          <w:rFonts w:ascii="Aptos Narrow" w:eastAsia="Times New Roman" w:hAnsi="Aptos Narrow" w:cs="Times New Roman"/>
          <w:color w:val="000000"/>
          <w:kern w:val="0"/>
          <w:sz w:val="20"/>
          <w:szCs w:val="20"/>
          <w:lang w:eastAsia="pl-PL"/>
          <w14:ligatures w14:val="none"/>
        </w:rPr>
        <w:t xml:space="preserve">podczas trwania Wydarzenia </w:t>
      </w:r>
      <w:r w:rsidRPr="003147B1">
        <w:rPr>
          <w:rFonts w:ascii="Aptos Narrow" w:eastAsia="Times New Roman" w:hAnsi="Aptos Narrow" w:cs="Times New Roman"/>
          <w:color w:val="000000"/>
          <w:kern w:val="0"/>
          <w:sz w:val="20"/>
          <w:szCs w:val="20"/>
          <w:lang w:eastAsia="pl-PL"/>
          <w14:ligatures w14:val="none"/>
        </w:rPr>
        <w:t xml:space="preserve">przez zgłoszonych przez </w:t>
      </w:r>
      <w:r w:rsidR="003F2D69" w:rsidRPr="003147B1">
        <w:rPr>
          <w:rFonts w:ascii="Aptos Narrow" w:eastAsia="Times New Roman" w:hAnsi="Aptos Narrow" w:cs="Times New Roman"/>
          <w:color w:val="000000"/>
          <w:kern w:val="0"/>
          <w:sz w:val="20"/>
          <w:szCs w:val="20"/>
          <w:lang w:eastAsia="pl-PL"/>
          <w14:ligatures w14:val="none"/>
        </w:rPr>
        <w:t>n</w:t>
      </w:r>
      <w:r w:rsidRPr="003147B1">
        <w:rPr>
          <w:rFonts w:ascii="Aptos Narrow" w:eastAsia="Times New Roman" w:hAnsi="Aptos Narrow" w:cs="Times New Roman"/>
          <w:color w:val="000000"/>
          <w:kern w:val="0"/>
          <w:sz w:val="20"/>
          <w:szCs w:val="20"/>
          <w:lang w:eastAsia="pl-PL"/>
          <w14:ligatures w14:val="none"/>
        </w:rPr>
        <w:t>iego Uczestników.</w:t>
      </w:r>
    </w:p>
    <w:p w14:paraId="00627158" w14:textId="1667E91D" w:rsidR="000104CD" w:rsidRPr="003147B1" w:rsidRDefault="000104CD" w:rsidP="00935754">
      <w:pPr>
        <w:numPr>
          <w:ilvl w:val="0"/>
          <w:numId w:val="16"/>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Wszelkie koszty związane z naprawieniem szkody wyrządzonej przez Uczestnika, jakie poniesie Organizator w przypadku wystąpienia osób trzecich w stosunku do Organizatora z roszczeniami związanymi z tymi szkodami, zobowiązany jest pokryć Uczestnik i/lub Zamawiający. Organizator jest w tej sytuacji uprawniony do kierowania roszczeń wedle własnego wyboru do Uczestnika, Zamawiającego lub do obu tych podmiotów jednocześnie.</w:t>
      </w:r>
    </w:p>
    <w:p w14:paraId="5D8BFE3E" w14:textId="68D08A7A" w:rsidR="00FC0356" w:rsidRPr="003147B1" w:rsidRDefault="00FC0356" w:rsidP="00935754">
      <w:pPr>
        <w:numPr>
          <w:ilvl w:val="0"/>
          <w:numId w:val="16"/>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nie ponosi odpowiedzialności za rzeczy Uczestników, które mogą zostać zgubione, zniszczone lub skradzione podczas Wydarzenia</w:t>
      </w:r>
      <w:r w:rsidR="003F2D69" w:rsidRPr="003147B1">
        <w:rPr>
          <w:rFonts w:ascii="Aptos Narrow" w:eastAsia="Times New Roman" w:hAnsi="Aptos Narrow" w:cs="Times New Roman"/>
          <w:color w:val="000000"/>
          <w:kern w:val="0"/>
          <w:sz w:val="20"/>
          <w:szCs w:val="20"/>
          <w:lang w:eastAsia="pl-PL"/>
          <w14:ligatures w14:val="none"/>
        </w:rPr>
        <w:t>.</w:t>
      </w:r>
    </w:p>
    <w:p w14:paraId="16FCACA7" w14:textId="77777777" w:rsidR="000104CD" w:rsidRPr="003147B1" w:rsidRDefault="000104CD" w:rsidP="00935754">
      <w:pPr>
        <w:spacing w:after="0" w:line="240" w:lineRule="auto"/>
        <w:ind w:left="720"/>
        <w:jc w:val="both"/>
        <w:rPr>
          <w:rFonts w:ascii="Aptos Narrow" w:eastAsia="Times New Roman" w:hAnsi="Aptos Narrow" w:cs="Times New Roman"/>
          <w:kern w:val="0"/>
          <w:sz w:val="20"/>
          <w:szCs w:val="20"/>
          <w:lang w:eastAsia="pl-PL"/>
          <w14:ligatures w14:val="none"/>
        </w:rPr>
      </w:pPr>
    </w:p>
    <w:p w14:paraId="2FD2B224" w14:textId="705510EE" w:rsidR="00FC0356" w:rsidRPr="003147B1" w:rsidRDefault="00FC0356" w:rsidP="00337521">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REKLAMACJE</w:t>
      </w:r>
    </w:p>
    <w:p w14:paraId="767979FE" w14:textId="77777777" w:rsidR="00337521" w:rsidRPr="003147B1" w:rsidRDefault="00337521"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1BAADF92" w14:textId="0A777F03" w:rsidR="00F666AD" w:rsidRPr="003147B1" w:rsidRDefault="00FC0356" w:rsidP="00935754">
      <w:pPr>
        <w:numPr>
          <w:ilvl w:val="0"/>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Zamawiający może złożyć</w:t>
      </w:r>
      <w:r w:rsidR="00805AF3" w:rsidRPr="003147B1">
        <w:rPr>
          <w:rFonts w:ascii="Aptos Narrow" w:eastAsia="Times New Roman" w:hAnsi="Aptos Narrow" w:cs="Times New Roman"/>
          <w:color w:val="000000"/>
          <w:kern w:val="0"/>
          <w:sz w:val="20"/>
          <w:szCs w:val="20"/>
          <w:lang w:eastAsia="pl-PL"/>
          <w14:ligatures w14:val="none"/>
        </w:rPr>
        <w:t>:</w:t>
      </w:r>
    </w:p>
    <w:p w14:paraId="6DC4DDA3" w14:textId="77777777" w:rsidR="00F666AD" w:rsidRPr="003147B1" w:rsidRDefault="00F666AD"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reklamacje dotyczące organizacji Wydarzenia na adres </w:t>
      </w:r>
      <w:hyperlink r:id="rId6" w:history="1">
        <w:r w:rsidRPr="003147B1">
          <w:rPr>
            <w:rStyle w:val="Hipercze"/>
            <w:rFonts w:ascii="Aptos Narrow" w:eastAsia="Times New Roman" w:hAnsi="Aptos Narrow" w:cs="Times New Roman"/>
            <w:kern w:val="0"/>
            <w:sz w:val="20"/>
            <w:szCs w:val="20"/>
            <w:lang w:eastAsia="pl-PL"/>
            <w14:ligatures w14:val="none"/>
          </w:rPr>
          <w:t>magdalena.grzywa@wolterskluwer.com</w:t>
        </w:r>
      </w:hyperlink>
      <w:r w:rsidRPr="003147B1">
        <w:rPr>
          <w:rFonts w:ascii="Aptos Narrow" w:eastAsia="Times New Roman" w:hAnsi="Aptos Narrow" w:cs="Times New Roman"/>
          <w:color w:val="000000"/>
          <w:kern w:val="0"/>
          <w:sz w:val="20"/>
          <w:szCs w:val="20"/>
          <w:lang w:eastAsia="pl-PL"/>
          <w14:ligatures w14:val="none"/>
        </w:rPr>
        <w:t xml:space="preserve">; </w:t>
      </w:r>
    </w:p>
    <w:p w14:paraId="4108E060" w14:textId="25505601" w:rsidR="00FC0356" w:rsidRPr="003147B1" w:rsidRDefault="00F666AD"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reklamacje w sprawie rozliczeń, fakturowania, zmian w dokumentach wystawionych (faktura) na adres: </w:t>
      </w:r>
      <w:hyperlink r:id="rId7" w:history="1">
        <w:r w:rsidRPr="003147B1">
          <w:rPr>
            <w:rStyle w:val="Hipercze"/>
            <w:rFonts w:ascii="Aptos Narrow" w:eastAsia="Times New Roman" w:hAnsi="Aptos Narrow" w:cs="Times New Roman"/>
            <w:kern w:val="0"/>
            <w:sz w:val="20"/>
            <w:szCs w:val="20"/>
            <w:lang w:eastAsia="pl-PL"/>
            <w14:ligatures w14:val="none"/>
          </w:rPr>
          <w:t>obsluga.klienta@wolterskluwer.pl</w:t>
        </w:r>
      </w:hyperlink>
      <w:r w:rsidR="00805AF3" w:rsidRPr="003147B1">
        <w:rPr>
          <w:rFonts w:ascii="Aptos Narrow" w:eastAsia="Times New Roman" w:hAnsi="Aptos Narrow" w:cs="Times New Roman"/>
          <w:color w:val="000000"/>
          <w:kern w:val="0"/>
          <w:sz w:val="20"/>
          <w:szCs w:val="20"/>
          <w:lang w:eastAsia="pl-PL"/>
          <w14:ligatures w14:val="none"/>
        </w:rPr>
        <w:t>.</w:t>
      </w:r>
    </w:p>
    <w:p w14:paraId="0C949FCA" w14:textId="77777777" w:rsidR="00FC0356" w:rsidRPr="003147B1" w:rsidRDefault="00FC0356" w:rsidP="00935754">
      <w:pPr>
        <w:numPr>
          <w:ilvl w:val="0"/>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Reklamacje mogą być składane najpóźniej w terminie </w:t>
      </w:r>
      <w:r w:rsidRPr="003147B1">
        <w:rPr>
          <w:rFonts w:ascii="Aptos Narrow" w:eastAsia="Times New Roman" w:hAnsi="Aptos Narrow" w:cs="Times New Roman"/>
          <w:kern w:val="0"/>
          <w:sz w:val="20"/>
          <w:szCs w:val="20"/>
          <w:lang w:eastAsia="pl-PL"/>
          <w14:ligatures w14:val="none"/>
        </w:rPr>
        <w:t>14</w:t>
      </w:r>
      <w:r w:rsidRPr="003147B1">
        <w:rPr>
          <w:rFonts w:ascii="Aptos Narrow" w:eastAsia="Times New Roman" w:hAnsi="Aptos Narrow" w:cs="Times New Roman"/>
          <w:color w:val="000000"/>
          <w:kern w:val="0"/>
          <w:sz w:val="20"/>
          <w:szCs w:val="20"/>
          <w:lang w:eastAsia="pl-PL"/>
          <w14:ligatures w14:val="none"/>
        </w:rPr>
        <w:t> dni od daty zakończenia Wydarzenia.</w:t>
      </w:r>
    </w:p>
    <w:p w14:paraId="3CC2C4DA" w14:textId="77777777" w:rsidR="00FC0356" w:rsidRPr="003147B1" w:rsidRDefault="00FC0356" w:rsidP="00935754">
      <w:pPr>
        <w:numPr>
          <w:ilvl w:val="0"/>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Reklamacja powinna zawierać:</w:t>
      </w:r>
    </w:p>
    <w:p w14:paraId="1706A914" w14:textId="77777777" w:rsidR="00FC0356" w:rsidRPr="003147B1" w:rsidRDefault="00FC0356"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dane Zamawiającego;</w:t>
      </w:r>
    </w:p>
    <w:p w14:paraId="75911B7C" w14:textId="116864FA" w:rsidR="00FC0356" w:rsidRPr="003147B1" w:rsidRDefault="00FC0356"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imię i nazwisko Uczestnika;</w:t>
      </w:r>
    </w:p>
    <w:p w14:paraId="5AD85F3A" w14:textId="77777777" w:rsidR="00FC0356" w:rsidRPr="003147B1" w:rsidRDefault="00FC0356"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adres do korespondencji, adres poczty elektronicznej i numer telefonu osoby kontaktowej ze strony Zamawiającego;</w:t>
      </w:r>
    </w:p>
    <w:p w14:paraId="39CA2596" w14:textId="77777777" w:rsidR="00FC0356" w:rsidRPr="003147B1" w:rsidRDefault="00FC0356"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przedmiot reklamacji;</w:t>
      </w:r>
    </w:p>
    <w:p w14:paraId="1B10CC74" w14:textId="77777777" w:rsidR="00FC0356" w:rsidRPr="003147B1" w:rsidRDefault="00FC0356" w:rsidP="00935754">
      <w:pPr>
        <w:numPr>
          <w:ilvl w:val="1"/>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wskazanie okoliczności faktycznych uzasadniających reklamację.</w:t>
      </w:r>
    </w:p>
    <w:p w14:paraId="6E803343" w14:textId="77777777" w:rsidR="00FC0356" w:rsidRPr="003147B1" w:rsidRDefault="00FC0356" w:rsidP="00935754">
      <w:pPr>
        <w:numPr>
          <w:ilvl w:val="0"/>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Organizator rozpatruje reklamacje w ciągu 14 dni roboczych od daty złożenia reklamacji i przekazuje swoje stanowisko dotyczące uwzględnienia lub nieuwzględniania reklamacji Zamawiającemu w formie w jakiej reklamacja została złożona.</w:t>
      </w:r>
    </w:p>
    <w:p w14:paraId="473B893A" w14:textId="77777777" w:rsidR="00FC0356" w:rsidRPr="003147B1" w:rsidRDefault="00FC0356" w:rsidP="00935754">
      <w:pPr>
        <w:numPr>
          <w:ilvl w:val="0"/>
          <w:numId w:val="17"/>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 przypadku uwzględniania reklamacji Organizator poinformuje Zamawiającego o sposobie rozpatrzenia reklamacji.</w:t>
      </w:r>
    </w:p>
    <w:p w14:paraId="44A06BBA" w14:textId="77777777" w:rsidR="00130A6D" w:rsidRPr="003147B1" w:rsidRDefault="00130A6D" w:rsidP="00935754">
      <w:pPr>
        <w:spacing w:after="0" w:line="240" w:lineRule="auto"/>
        <w:ind w:left="720"/>
        <w:jc w:val="both"/>
        <w:rPr>
          <w:rFonts w:ascii="Aptos Narrow" w:eastAsia="Times New Roman" w:hAnsi="Aptos Narrow" w:cs="Times New Roman"/>
          <w:color w:val="000000"/>
          <w:kern w:val="0"/>
          <w:sz w:val="20"/>
          <w:szCs w:val="20"/>
          <w:lang w:eastAsia="pl-PL"/>
          <w14:ligatures w14:val="none"/>
        </w:rPr>
      </w:pPr>
    </w:p>
    <w:p w14:paraId="3B3A8826" w14:textId="16003BE2" w:rsidR="00FC0356" w:rsidRPr="003147B1" w:rsidRDefault="00FC0356" w:rsidP="00805AF3">
      <w:pPr>
        <w:pStyle w:val="Akapitzlist"/>
        <w:numPr>
          <w:ilvl w:val="0"/>
          <w:numId w:val="23"/>
        </w:numPr>
        <w:spacing w:after="0" w:line="240" w:lineRule="auto"/>
        <w:jc w:val="center"/>
        <w:outlineLvl w:val="1"/>
        <w:rPr>
          <w:rFonts w:ascii="Aptos Narrow" w:eastAsia="Times New Roman" w:hAnsi="Aptos Narrow" w:cs="Times New Roman"/>
          <w:b/>
          <w:bCs/>
          <w:color w:val="000000"/>
          <w:kern w:val="0"/>
          <w:sz w:val="20"/>
          <w:szCs w:val="20"/>
          <w:lang w:eastAsia="pl-PL"/>
          <w14:ligatures w14:val="none"/>
        </w:rPr>
      </w:pPr>
      <w:r w:rsidRPr="003147B1">
        <w:rPr>
          <w:rFonts w:ascii="Aptos Narrow" w:eastAsia="Times New Roman" w:hAnsi="Aptos Narrow" w:cs="Times New Roman"/>
          <w:b/>
          <w:bCs/>
          <w:color w:val="000000"/>
          <w:kern w:val="0"/>
          <w:sz w:val="20"/>
          <w:szCs w:val="20"/>
          <w:lang w:eastAsia="pl-PL"/>
          <w14:ligatures w14:val="none"/>
        </w:rPr>
        <w:t>POSTANOWIENIA KOŃCOWE</w:t>
      </w:r>
    </w:p>
    <w:p w14:paraId="76310D44" w14:textId="77777777" w:rsidR="00805AF3" w:rsidRPr="003147B1" w:rsidRDefault="00805AF3" w:rsidP="00805B8E">
      <w:pPr>
        <w:spacing w:after="0" w:line="240" w:lineRule="auto"/>
        <w:ind w:left="360"/>
        <w:jc w:val="center"/>
        <w:outlineLvl w:val="1"/>
        <w:rPr>
          <w:rFonts w:ascii="Aptos Narrow" w:eastAsia="Times New Roman" w:hAnsi="Aptos Narrow" w:cs="Times New Roman"/>
          <w:b/>
          <w:bCs/>
          <w:color w:val="000000"/>
          <w:kern w:val="0"/>
          <w:sz w:val="20"/>
          <w:szCs w:val="20"/>
          <w:lang w:eastAsia="pl-PL"/>
          <w14:ligatures w14:val="none"/>
        </w:rPr>
      </w:pPr>
    </w:p>
    <w:p w14:paraId="4F85E4CF" w14:textId="22060693" w:rsidR="00FC0356" w:rsidRPr="003147B1" w:rsidRDefault="00FC0356" w:rsidP="00935754">
      <w:pPr>
        <w:numPr>
          <w:ilvl w:val="0"/>
          <w:numId w:val="18"/>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Organizator zastrzega sobie prawo dokonywania zmian w Regulaminie. W przypadku dokonania zmian w Regulaminie, Organizator udostępni tekst jednolity Regulaminu poprzez publikację na Stronie WWW. Nowy tekst Regulaminu zostanie również przesłany do Zamawiających za pośrednictwem poczty elektronicznej. Po ogłoszeniu przez Organizatora zmian w Regulaminie, każdy Zamawiający powinien niezwłocznie zapoznać się ze zmianami oraz zobowiązany jest zapoznać z nimi Uczestników, których zgłosił do udziału w Wydarzeniu. W przypadku braku akceptacji zmian w Regulaminie, Zamawiający powinien powiadomić Organizatora o takiej decyzji </w:t>
      </w:r>
      <w:r w:rsidR="00130A6D" w:rsidRPr="003147B1">
        <w:rPr>
          <w:rFonts w:ascii="Aptos Narrow" w:eastAsia="Times New Roman" w:hAnsi="Aptos Narrow" w:cs="Times New Roman"/>
          <w:color w:val="000000"/>
          <w:kern w:val="0"/>
          <w:sz w:val="20"/>
          <w:szCs w:val="20"/>
          <w:lang w:eastAsia="pl-PL"/>
          <w14:ligatures w14:val="none"/>
        </w:rPr>
        <w:t xml:space="preserve">pisemnie lub </w:t>
      </w:r>
      <w:r w:rsidRPr="003147B1">
        <w:rPr>
          <w:rFonts w:ascii="Aptos Narrow" w:eastAsia="Times New Roman" w:hAnsi="Aptos Narrow" w:cs="Times New Roman"/>
          <w:color w:val="000000"/>
          <w:kern w:val="0"/>
          <w:sz w:val="20"/>
          <w:szCs w:val="20"/>
          <w:lang w:eastAsia="pl-PL"/>
          <w14:ligatures w14:val="none"/>
        </w:rPr>
        <w:t xml:space="preserve">za pośrednictwem </w:t>
      </w:r>
      <w:r w:rsidR="7E884ADD" w:rsidRPr="003147B1">
        <w:rPr>
          <w:rFonts w:ascii="Aptos Narrow" w:eastAsia="Times New Roman" w:hAnsi="Aptos Narrow" w:cs="Times New Roman"/>
          <w:color w:val="000000"/>
          <w:kern w:val="0"/>
          <w:sz w:val="20"/>
          <w:szCs w:val="20"/>
          <w:lang w:eastAsia="pl-PL"/>
          <w14:ligatures w14:val="none"/>
        </w:rPr>
        <w:t>wiadomości elektronicznej</w:t>
      </w:r>
      <w:r w:rsidRPr="003147B1">
        <w:rPr>
          <w:rFonts w:ascii="Aptos Narrow" w:eastAsia="Times New Roman" w:hAnsi="Aptos Narrow" w:cs="Times New Roman"/>
          <w:color w:val="000000"/>
          <w:kern w:val="0"/>
          <w:sz w:val="20"/>
          <w:szCs w:val="20"/>
          <w:lang w:eastAsia="pl-PL"/>
          <w14:ligatures w14:val="none"/>
        </w:rPr>
        <w:t xml:space="preserve"> wysłanej na adres</w:t>
      </w:r>
      <w:r w:rsidR="00130A6D" w:rsidRPr="003147B1">
        <w:rPr>
          <w:rFonts w:ascii="Aptos Narrow" w:eastAsia="Times New Roman" w:hAnsi="Aptos Narrow" w:cs="Times New Roman"/>
          <w:color w:val="000000"/>
          <w:kern w:val="0"/>
          <w:sz w:val="20"/>
          <w:szCs w:val="20"/>
          <w:lang w:eastAsia="pl-PL"/>
          <w14:ligatures w14:val="none"/>
        </w:rPr>
        <w:t xml:space="preserve"> </w:t>
      </w:r>
      <w:r w:rsidR="00381735" w:rsidRPr="003147B1">
        <w:rPr>
          <w:rFonts w:ascii="Aptos Narrow" w:eastAsia="Times New Roman" w:hAnsi="Aptos Narrow" w:cs="Times New Roman"/>
          <w:color w:val="000000"/>
          <w:kern w:val="0"/>
          <w:sz w:val="20"/>
          <w:szCs w:val="20"/>
          <w:lang w:eastAsia="pl-PL"/>
          <w14:ligatures w14:val="none"/>
        </w:rPr>
        <w:t>poczty elektronicznej</w:t>
      </w:r>
      <w:r w:rsidRPr="003147B1">
        <w:rPr>
          <w:rFonts w:ascii="Aptos Narrow" w:eastAsia="Times New Roman" w:hAnsi="Aptos Narrow" w:cs="Times New Roman"/>
          <w:color w:val="000000"/>
          <w:kern w:val="0"/>
          <w:sz w:val="20"/>
          <w:szCs w:val="20"/>
          <w:lang w:eastAsia="pl-PL"/>
          <w14:ligatures w14:val="none"/>
        </w:rPr>
        <w:t>: </w:t>
      </w:r>
      <w:r w:rsidR="00130A6D" w:rsidRPr="003147B1">
        <w:rPr>
          <w:rFonts w:ascii="Aptos Narrow" w:eastAsia="Times New Roman" w:hAnsi="Aptos Narrow" w:cs="Times New Roman"/>
          <w:color w:val="FF0000"/>
          <w:kern w:val="0"/>
          <w:sz w:val="20"/>
          <w:szCs w:val="20"/>
          <w:lang w:eastAsia="pl-PL"/>
          <w14:ligatures w14:val="none"/>
        </w:rPr>
        <w:t xml:space="preserve"> </w:t>
      </w:r>
      <w:r w:rsidR="0029112A" w:rsidRPr="003147B1">
        <w:rPr>
          <w:rFonts w:ascii="Aptos Narrow" w:eastAsia="Times New Roman" w:hAnsi="Aptos Narrow" w:cs="Times New Roman"/>
          <w:kern w:val="0"/>
          <w:sz w:val="20"/>
          <w:szCs w:val="20"/>
          <w:lang w:eastAsia="pl-PL"/>
          <w14:ligatures w14:val="none"/>
        </w:rPr>
        <w:t>magdalena.grzywa@wolterskluwer.com</w:t>
      </w:r>
      <w:r w:rsidRPr="003147B1">
        <w:rPr>
          <w:rFonts w:ascii="Aptos Narrow" w:eastAsia="Times New Roman" w:hAnsi="Aptos Narrow" w:cs="Times New Roman"/>
          <w:kern w:val="0"/>
          <w:sz w:val="20"/>
          <w:szCs w:val="20"/>
          <w:lang w:eastAsia="pl-PL"/>
          <w14:ligatures w14:val="none"/>
        </w:rPr>
        <w:t>,</w:t>
      </w:r>
      <w:r w:rsidRPr="003147B1">
        <w:rPr>
          <w:rFonts w:ascii="Aptos Narrow" w:eastAsia="Times New Roman" w:hAnsi="Aptos Narrow" w:cs="Times New Roman"/>
          <w:color w:val="000000"/>
          <w:kern w:val="0"/>
          <w:sz w:val="20"/>
          <w:szCs w:val="20"/>
          <w:lang w:eastAsia="pl-PL"/>
          <w14:ligatures w14:val="none"/>
        </w:rPr>
        <w:t xml:space="preserve"> co jest równoznaczne ze złożeniem oświadczenia o odstąpieniu od umowy zawartej z Organizatorem. Powiadomienie to powinno zostać dokonane najpóźniej w terminie 7 dni od daty wejścia w życie zmienionego Regulaminu. Jeżeli Organizator nie otrzyma oświadczenia Zamawiającego o braku akceptacji zmian Regulaminu w podanym wyżej terminie, przyjmuje się, że Zamawiający zaakceptował zmieniony Regulamin.</w:t>
      </w:r>
    </w:p>
    <w:p w14:paraId="2C483B19" w14:textId="44965B48" w:rsidR="0096212F" w:rsidRPr="003147B1" w:rsidRDefault="0096212F" w:rsidP="00935754">
      <w:pPr>
        <w:numPr>
          <w:ilvl w:val="0"/>
          <w:numId w:val="18"/>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lastRenderedPageBreak/>
        <w:t xml:space="preserve">Organizator podaje następujące dane do kontaktu we wszelkich sprawach związanych z Wydarzeniem: </w:t>
      </w:r>
      <w:r w:rsidR="0008461A" w:rsidRPr="003147B1">
        <w:rPr>
          <w:rFonts w:ascii="Aptos Narrow" w:eastAsia="Times New Roman" w:hAnsi="Aptos Narrow" w:cs="Times New Roman"/>
          <w:color w:val="000000"/>
          <w:kern w:val="0"/>
          <w:sz w:val="20"/>
          <w:szCs w:val="20"/>
          <w:lang w:eastAsia="pl-PL"/>
          <w14:ligatures w14:val="none"/>
        </w:rPr>
        <w:t>magdalena.grzywa@wolterskluwer.com</w:t>
      </w:r>
      <w:r w:rsidR="00381735" w:rsidRPr="003147B1">
        <w:rPr>
          <w:rFonts w:ascii="Aptos Narrow" w:eastAsia="Times New Roman" w:hAnsi="Aptos Narrow" w:cs="Times New Roman"/>
          <w:color w:val="000000"/>
          <w:kern w:val="0"/>
          <w:sz w:val="20"/>
          <w:szCs w:val="20"/>
          <w:lang w:eastAsia="pl-PL"/>
          <w14:ligatures w14:val="none"/>
        </w:rPr>
        <w:t>.</w:t>
      </w:r>
    </w:p>
    <w:p w14:paraId="5EA7AC38" w14:textId="2BE8A95C" w:rsidR="00FC0356" w:rsidRPr="003147B1" w:rsidRDefault="00FC0356" w:rsidP="00935754">
      <w:pPr>
        <w:numPr>
          <w:ilvl w:val="0"/>
          <w:numId w:val="18"/>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 xml:space="preserve">W sprawach nieuregulowanych niniejszym Regulaminem zastosowanie mają przepisy powszechnie obowiązującego prawa, w szczególności </w:t>
      </w:r>
      <w:r w:rsidR="00130A6D" w:rsidRPr="003147B1">
        <w:rPr>
          <w:rFonts w:ascii="Aptos Narrow" w:eastAsia="Times New Roman" w:hAnsi="Aptos Narrow" w:cs="Times New Roman"/>
          <w:color w:val="000000"/>
          <w:kern w:val="0"/>
          <w:sz w:val="20"/>
          <w:szCs w:val="20"/>
          <w:lang w:eastAsia="pl-PL"/>
          <w14:ligatures w14:val="none"/>
        </w:rPr>
        <w:t>K</w:t>
      </w:r>
      <w:r w:rsidRPr="003147B1">
        <w:rPr>
          <w:rFonts w:ascii="Aptos Narrow" w:eastAsia="Times New Roman" w:hAnsi="Aptos Narrow" w:cs="Times New Roman"/>
          <w:color w:val="000000"/>
          <w:kern w:val="0"/>
          <w:sz w:val="20"/>
          <w:szCs w:val="20"/>
          <w:lang w:eastAsia="pl-PL"/>
          <w14:ligatures w14:val="none"/>
        </w:rPr>
        <w:t>odeksu cywilnego.</w:t>
      </w:r>
    </w:p>
    <w:p w14:paraId="4F6FFCAE" w14:textId="3C26B2D3" w:rsidR="00DD48BC" w:rsidRPr="003147B1" w:rsidRDefault="00FC0356" w:rsidP="00935754">
      <w:pPr>
        <w:numPr>
          <w:ilvl w:val="0"/>
          <w:numId w:val="18"/>
        </w:numPr>
        <w:spacing w:after="0" w:line="240" w:lineRule="auto"/>
        <w:jc w:val="both"/>
        <w:rPr>
          <w:rFonts w:ascii="Aptos Narrow" w:eastAsia="Times New Roman" w:hAnsi="Aptos Narrow" w:cs="Times New Roman"/>
          <w:color w:val="000000"/>
          <w:kern w:val="0"/>
          <w:sz w:val="20"/>
          <w:szCs w:val="20"/>
          <w:lang w:eastAsia="pl-PL"/>
          <w14:ligatures w14:val="none"/>
        </w:rPr>
      </w:pPr>
      <w:r w:rsidRPr="003147B1">
        <w:rPr>
          <w:rFonts w:ascii="Aptos Narrow" w:eastAsia="Times New Roman" w:hAnsi="Aptos Narrow" w:cs="Times New Roman"/>
          <w:color w:val="000000"/>
          <w:kern w:val="0"/>
          <w:sz w:val="20"/>
          <w:szCs w:val="20"/>
          <w:lang w:eastAsia="pl-PL"/>
          <w14:ligatures w14:val="none"/>
        </w:rPr>
        <w:t>Wszelkie spory mogące wyniknąć z tytułu uczestnictwa w Wydarzeniu będą rozstrzygane przez sąd właściwy dla siedziby Organizatora.</w:t>
      </w:r>
    </w:p>
    <w:p w14:paraId="71065C65" w14:textId="586E738A" w:rsidR="00596185" w:rsidRPr="003147B1" w:rsidRDefault="00596185" w:rsidP="00935754">
      <w:pPr>
        <w:spacing w:after="0" w:line="240" w:lineRule="auto"/>
        <w:jc w:val="center"/>
        <w:rPr>
          <w:rFonts w:ascii="Aptos Narrow" w:eastAsia="Times New Roman" w:hAnsi="Aptos Narrow" w:cs="Times New Roman"/>
          <w:b/>
          <w:bCs/>
          <w:kern w:val="0"/>
          <w:sz w:val="20"/>
          <w:szCs w:val="20"/>
          <w:lang w:eastAsia="pl-PL"/>
          <w14:ligatures w14:val="none"/>
        </w:rPr>
      </w:pPr>
    </w:p>
    <w:sectPr w:rsidR="00596185" w:rsidRPr="00314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9EA"/>
    <w:multiLevelType w:val="hybridMultilevel"/>
    <w:tmpl w:val="A5E4BD7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1AC39F1"/>
    <w:multiLevelType w:val="hybridMultilevel"/>
    <w:tmpl w:val="413CFBA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F61B03"/>
    <w:multiLevelType w:val="multilevel"/>
    <w:tmpl w:val="CF044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C494F"/>
    <w:multiLevelType w:val="multilevel"/>
    <w:tmpl w:val="414080A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8C1102"/>
    <w:multiLevelType w:val="multilevel"/>
    <w:tmpl w:val="5E9298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9A43E0F"/>
    <w:multiLevelType w:val="multilevel"/>
    <w:tmpl w:val="28BE4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9CF7D93"/>
    <w:multiLevelType w:val="multilevel"/>
    <w:tmpl w:val="A5E487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A451A0D"/>
    <w:multiLevelType w:val="hybridMultilevel"/>
    <w:tmpl w:val="147883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9B03736"/>
    <w:multiLevelType w:val="hybridMultilevel"/>
    <w:tmpl w:val="585E820E"/>
    <w:lvl w:ilvl="0" w:tplc="D668F3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994495"/>
    <w:multiLevelType w:val="multilevel"/>
    <w:tmpl w:val="7846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1B48E6"/>
    <w:multiLevelType w:val="multilevel"/>
    <w:tmpl w:val="BA4ED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16783"/>
    <w:multiLevelType w:val="multilevel"/>
    <w:tmpl w:val="CD5A97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21AA9"/>
    <w:multiLevelType w:val="multilevel"/>
    <w:tmpl w:val="7882B9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B42466F"/>
    <w:multiLevelType w:val="multilevel"/>
    <w:tmpl w:val="C55A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32F80"/>
    <w:multiLevelType w:val="hybridMultilevel"/>
    <w:tmpl w:val="D7488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D1F85"/>
    <w:multiLevelType w:val="multilevel"/>
    <w:tmpl w:val="C2D63B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8222E94"/>
    <w:multiLevelType w:val="multilevel"/>
    <w:tmpl w:val="3A8A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D5C45"/>
    <w:multiLevelType w:val="multilevel"/>
    <w:tmpl w:val="5B7889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rPr>
        <w:rFonts w:asciiTheme="minorHAnsi" w:eastAsia="Times New Roman" w:hAnsiTheme="minorHAnsi" w:cs="Times New Roman"/>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EDA6820"/>
    <w:multiLevelType w:val="multilevel"/>
    <w:tmpl w:val="B66E1D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C3B7B"/>
    <w:multiLevelType w:val="multilevel"/>
    <w:tmpl w:val="3490C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820087"/>
    <w:multiLevelType w:val="multilevel"/>
    <w:tmpl w:val="E86860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DB2B78"/>
    <w:multiLevelType w:val="multilevel"/>
    <w:tmpl w:val="9372EC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B70431B"/>
    <w:multiLevelType w:val="multilevel"/>
    <w:tmpl w:val="657CE2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127454">
    <w:abstractNumId w:val="20"/>
  </w:num>
  <w:num w:numId="2" w16cid:durableId="689917608">
    <w:abstractNumId w:val="11"/>
  </w:num>
  <w:num w:numId="3" w16cid:durableId="484930536">
    <w:abstractNumId w:val="10"/>
  </w:num>
  <w:num w:numId="4" w16cid:durableId="1649477593">
    <w:abstractNumId w:val="18"/>
  </w:num>
  <w:num w:numId="5" w16cid:durableId="1876848542">
    <w:abstractNumId w:val="9"/>
  </w:num>
  <w:num w:numId="6" w16cid:durableId="1449156420">
    <w:abstractNumId w:val="13"/>
  </w:num>
  <w:num w:numId="7" w16cid:durableId="353044146">
    <w:abstractNumId w:val="19"/>
  </w:num>
  <w:num w:numId="8" w16cid:durableId="153961885">
    <w:abstractNumId w:val="2"/>
  </w:num>
  <w:num w:numId="9" w16cid:durableId="198588575">
    <w:abstractNumId w:val="16"/>
  </w:num>
  <w:num w:numId="10" w16cid:durableId="770979947">
    <w:abstractNumId w:val="17"/>
  </w:num>
  <w:num w:numId="11" w16cid:durableId="828011581">
    <w:abstractNumId w:val="4"/>
  </w:num>
  <w:num w:numId="12" w16cid:durableId="1087536328">
    <w:abstractNumId w:val="3"/>
  </w:num>
  <w:num w:numId="13" w16cid:durableId="818420697">
    <w:abstractNumId w:val="12"/>
  </w:num>
  <w:num w:numId="14" w16cid:durableId="1613711629">
    <w:abstractNumId w:val="21"/>
  </w:num>
  <w:num w:numId="15" w16cid:durableId="1808622057">
    <w:abstractNumId w:val="5"/>
  </w:num>
  <w:num w:numId="16" w16cid:durableId="1672485711">
    <w:abstractNumId w:val="22"/>
  </w:num>
  <w:num w:numId="17" w16cid:durableId="672419322">
    <w:abstractNumId w:val="15"/>
  </w:num>
  <w:num w:numId="18" w16cid:durableId="1774013604">
    <w:abstractNumId w:val="6"/>
  </w:num>
  <w:num w:numId="19" w16cid:durableId="563876124">
    <w:abstractNumId w:val="0"/>
  </w:num>
  <w:num w:numId="20" w16cid:durableId="221019531">
    <w:abstractNumId w:val="1"/>
  </w:num>
  <w:num w:numId="21" w16cid:durableId="1767192304">
    <w:abstractNumId w:val="14"/>
  </w:num>
  <w:num w:numId="22" w16cid:durableId="1494763235">
    <w:abstractNumId w:val="7"/>
  </w:num>
  <w:num w:numId="23" w16cid:durableId="1192066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59585A2-FE07-47ED-B0FB-A34321AA5649}"/>
  </w:docVars>
  <w:rsids>
    <w:rsidRoot w:val="00FC0356"/>
    <w:rsid w:val="000104CD"/>
    <w:rsid w:val="00010A2D"/>
    <w:rsid w:val="00016F2D"/>
    <w:rsid w:val="000325B2"/>
    <w:rsid w:val="00032A4E"/>
    <w:rsid w:val="000509D9"/>
    <w:rsid w:val="00061552"/>
    <w:rsid w:val="0006328C"/>
    <w:rsid w:val="000640EE"/>
    <w:rsid w:val="0006511E"/>
    <w:rsid w:val="00066DB6"/>
    <w:rsid w:val="00075A8C"/>
    <w:rsid w:val="00082690"/>
    <w:rsid w:val="000832A3"/>
    <w:rsid w:val="0008461A"/>
    <w:rsid w:val="00093FFA"/>
    <w:rsid w:val="00096359"/>
    <w:rsid w:val="000B298A"/>
    <w:rsid w:val="000B7C71"/>
    <w:rsid w:val="000C7C66"/>
    <w:rsid w:val="000E2AA8"/>
    <w:rsid w:val="000F3181"/>
    <w:rsid w:val="000F7B1E"/>
    <w:rsid w:val="00114ABE"/>
    <w:rsid w:val="00125B25"/>
    <w:rsid w:val="001261DA"/>
    <w:rsid w:val="00130A6D"/>
    <w:rsid w:val="00133460"/>
    <w:rsid w:val="00154792"/>
    <w:rsid w:val="0016075E"/>
    <w:rsid w:val="001864D6"/>
    <w:rsid w:val="00187E28"/>
    <w:rsid w:val="00193B8B"/>
    <w:rsid w:val="001A7D03"/>
    <w:rsid w:val="001C44F1"/>
    <w:rsid w:val="001C59B3"/>
    <w:rsid w:val="001D7A0D"/>
    <w:rsid w:val="001E3F07"/>
    <w:rsid w:val="001F7EBA"/>
    <w:rsid w:val="002001B2"/>
    <w:rsid w:val="00204DA7"/>
    <w:rsid w:val="00217DFD"/>
    <w:rsid w:val="00231A0D"/>
    <w:rsid w:val="0023210D"/>
    <w:rsid w:val="00234A4A"/>
    <w:rsid w:val="00236811"/>
    <w:rsid w:val="00240ECF"/>
    <w:rsid w:val="0024213E"/>
    <w:rsid w:val="00267783"/>
    <w:rsid w:val="0027206B"/>
    <w:rsid w:val="00275DC4"/>
    <w:rsid w:val="002808B0"/>
    <w:rsid w:val="00286D6E"/>
    <w:rsid w:val="0029112A"/>
    <w:rsid w:val="002C1154"/>
    <w:rsid w:val="002C6A8C"/>
    <w:rsid w:val="002D74AC"/>
    <w:rsid w:val="002E0570"/>
    <w:rsid w:val="002E0846"/>
    <w:rsid w:val="00304A75"/>
    <w:rsid w:val="003147B1"/>
    <w:rsid w:val="003225FE"/>
    <w:rsid w:val="00337521"/>
    <w:rsid w:val="00341AD7"/>
    <w:rsid w:val="003503C5"/>
    <w:rsid w:val="00354A88"/>
    <w:rsid w:val="00381735"/>
    <w:rsid w:val="00381FA4"/>
    <w:rsid w:val="00385BA0"/>
    <w:rsid w:val="00395370"/>
    <w:rsid w:val="003954B2"/>
    <w:rsid w:val="003C7116"/>
    <w:rsid w:val="003D370B"/>
    <w:rsid w:val="003E6B45"/>
    <w:rsid w:val="003F2D69"/>
    <w:rsid w:val="003F4C02"/>
    <w:rsid w:val="003F4C03"/>
    <w:rsid w:val="004174A3"/>
    <w:rsid w:val="00441AD8"/>
    <w:rsid w:val="004600EB"/>
    <w:rsid w:val="004634C8"/>
    <w:rsid w:val="0046383E"/>
    <w:rsid w:val="004776D3"/>
    <w:rsid w:val="0048361D"/>
    <w:rsid w:val="0049241F"/>
    <w:rsid w:val="00494B22"/>
    <w:rsid w:val="004A3F32"/>
    <w:rsid w:val="004C1517"/>
    <w:rsid w:val="004D5CF4"/>
    <w:rsid w:val="005035A2"/>
    <w:rsid w:val="00512E3D"/>
    <w:rsid w:val="00541B80"/>
    <w:rsid w:val="00561F1D"/>
    <w:rsid w:val="00571D09"/>
    <w:rsid w:val="0057574E"/>
    <w:rsid w:val="00580CAA"/>
    <w:rsid w:val="00596185"/>
    <w:rsid w:val="005B1796"/>
    <w:rsid w:val="005B27D2"/>
    <w:rsid w:val="005B68E7"/>
    <w:rsid w:val="005C6D60"/>
    <w:rsid w:val="005E6D80"/>
    <w:rsid w:val="005F3003"/>
    <w:rsid w:val="006067B7"/>
    <w:rsid w:val="0061033D"/>
    <w:rsid w:val="00633CC5"/>
    <w:rsid w:val="0063403F"/>
    <w:rsid w:val="006343A2"/>
    <w:rsid w:val="00641284"/>
    <w:rsid w:val="00664B01"/>
    <w:rsid w:val="00665DBB"/>
    <w:rsid w:val="00672731"/>
    <w:rsid w:val="00676720"/>
    <w:rsid w:val="006843D9"/>
    <w:rsid w:val="00684605"/>
    <w:rsid w:val="006A3E86"/>
    <w:rsid w:val="006B256B"/>
    <w:rsid w:val="006C0183"/>
    <w:rsid w:val="006C78D8"/>
    <w:rsid w:val="006E7792"/>
    <w:rsid w:val="00710A66"/>
    <w:rsid w:val="00711EE9"/>
    <w:rsid w:val="00731094"/>
    <w:rsid w:val="00733B92"/>
    <w:rsid w:val="00740D41"/>
    <w:rsid w:val="00742F30"/>
    <w:rsid w:val="00747037"/>
    <w:rsid w:val="00747539"/>
    <w:rsid w:val="007505A8"/>
    <w:rsid w:val="00751138"/>
    <w:rsid w:val="00751D70"/>
    <w:rsid w:val="007645F3"/>
    <w:rsid w:val="00764E97"/>
    <w:rsid w:val="00766599"/>
    <w:rsid w:val="00772DCB"/>
    <w:rsid w:val="00777490"/>
    <w:rsid w:val="00784758"/>
    <w:rsid w:val="00787E6C"/>
    <w:rsid w:val="007A281A"/>
    <w:rsid w:val="007C0579"/>
    <w:rsid w:val="007D563D"/>
    <w:rsid w:val="007E3C3A"/>
    <w:rsid w:val="007F1D01"/>
    <w:rsid w:val="007F7BAA"/>
    <w:rsid w:val="00805AF3"/>
    <w:rsid w:val="00805B8E"/>
    <w:rsid w:val="00816AD1"/>
    <w:rsid w:val="008207CE"/>
    <w:rsid w:val="008319FD"/>
    <w:rsid w:val="00840801"/>
    <w:rsid w:val="00863FE3"/>
    <w:rsid w:val="00867C45"/>
    <w:rsid w:val="0088178B"/>
    <w:rsid w:val="008A465E"/>
    <w:rsid w:val="008B1A6D"/>
    <w:rsid w:val="008D11E1"/>
    <w:rsid w:val="008E3A5F"/>
    <w:rsid w:val="008F4D92"/>
    <w:rsid w:val="0091215C"/>
    <w:rsid w:val="009223B4"/>
    <w:rsid w:val="00931E96"/>
    <w:rsid w:val="00935754"/>
    <w:rsid w:val="0094191F"/>
    <w:rsid w:val="00943E79"/>
    <w:rsid w:val="00947313"/>
    <w:rsid w:val="0096212F"/>
    <w:rsid w:val="00980B78"/>
    <w:rsid w:val="009841AF"/>
    <w:rsid w:val="009927B1"/>
    <w:rsid w:val="009A3609"/>
    <w:rsid w:val="009A718D"/>
    <w:rsid w:val="009A7CC0"/>
    <w:rsid w:val="009B38E6"/>
    <w:rsid w:val="009E6586"/>
    <w:rsid w:val="009F2165"/>
    <w:rsid w:val="00A1102D"/>
    <w:rsid w:val="00A27B67"/>
    <w:rsid w:val="00A40C38"/>
    <w:rsid w:val="00A44968"/>
    <w:rsid w:val="00A560EF"/>
    <w:rsid w:val="00A6413A"/>
    <w:rsid w:val="00A86DC7"/>
    <w:rsid w:val="00AA75BC"/>
    <w:rsid w:val="00AB1419"/>
    <w:rsid w:val="00AB5DA4"/>
    <w:rsid w:val="00AC1CA7"/>
    <w:rsid w:val="00AC22D9"/>
    <w:rsid w:val="00AE35F6"/>
    <w:rsid w:val="00AE66D9"/>
    <w:rsid w:val="00AF130B"/>
    <w:rsid w:val="00AF748D"/>
    <w:rsid w:val="00B11778"/>
    <w:rsid w:val="00B15762"/>
    <w:rsid w:val="00B2451A"/>
    <w:rsid w:val="00B252C4"/>
    <w:rsid w:val="00B34336"/>
    <w:rsid w:val="00B62B19"/>
    <w:rsid w:val="00B65898"/>
    <w:rsid w:val="00B7011C"/>
    <w:rsid w:val="00B7643A"/>
    <w:rsid w:val="00B87367"/>
    <w:rsid w:val="00BD73D3"/>
    <w:rsid w:val="00BE61B0"/>
    <w:rsid w:val="00C51C21"/>
    <w:rsid w:val="00C67A27"/>
    <w:rsid w:val="00C77D46"/>
    <w:rsid w:val="00C93983"/>
    <w:rsid w:val="00CC463B"/>
    <w:rsid w:val="00CD6D9A"/>
    <w:rsid w:val="00CD769F"/>
    <w:rsid w:val="00CE567A"/>
    <w:rsid w:val="00D105F2"/>
    <w:rsid w:val="00D1338B"/>
    <w:rsid w:val="00D2037D"/>
    <w:rsid w:val="00D252D8"/>
    <w:rsid w:val="00D2569D"/>
    <w:rsid w:val="00D4027E"/>
    <w:rsid w:val="00D40CAD"/>
    <w:rsid w:val="00D418B2"/>
    <w:rsid w:val="00D461C0"/>
    <w:rsid w:val="00D550A5"/>
    <w:rsid w:val="00D5583C"/>
    <w:rsid w:val="00D6110C"/>
    <w:rsid w:val="00D639FA"/>
    <w:rsid w:val="00D65DEC"/>
    <w:rsid w:val="00D9355E"/>
    <w:rsid w:val="00DA7404"/>
    <w:rsid w:val="00DB01EE"/>
    <w:rsid w:val="00DB78E1"/>
    <w:rsid w:val="00DC14AD"/>
    <w:rsid w:val="00DC32E5"/>
    <w:rsid w:val="00DC566D"/>
    <w:rsid w:val="00DD0E8C"/>
    <w:rsid w:val="00DD48BC"/>
    <w:rsid w:val="00DE4F4C"/>
    <w:rsid w:val="00DF3752"/>
    <w:rsid w:val="00E05422"/>
    <w:rsid w:val="00E06BB9"/>
    <w:rsid w:val="00E16E79"/>
    <w:rsid w:val="00E2312F"/>
    <w:rsid w:val="00E26EA2"/>
    <w:rsid w:val="00E30550"/>
    <w:rsid w:val="00E35A12"/>
    <w:rsid w:val="00E37427"/>
    <w:rsid w:val="00E66298"/>
    <w:rsid w:val="00E72751"/>
    <w:rsid w:val="00E82EA0"/>
    <w:rsid w:val="00E97AB6"/>
    <w:rsid w:val="00EA5AAF"/>
    <w:rsid w:val="00EB11D6"/>
    <w:rsid w:val="00EC2ADA"/>
    <w:rsid w:val="00ED3424"/>
    <w:rsid w:val="00EE065A"/>
    <w:rsid w:val="00EE17B5"/>
    <w:rsid w:val="00EE77D3"/>
    <w:rsid w:val="00EF2621"/>
    <w:rsid w:val="00F050F7"/>
    <w:rsid w:val="00F13759"/>
    <w:rsid w:val="00F21073"/>
    <w:rsid w:val="00F514EE"/>
    <w:rsid w:val="00F52BC8"/>
    <w:rsid w:val="00F5419D"/>
    <w:rsid w:val="00F6406A"/>
    <w:rsid w:val="00F648B7"/>
    <w:rsid w:val="00F666AD"/>
    <w:rsid w:val="00F66924"/>
    <w:rsid w:val="00F67CBB"/>
    <w:rsid w:val="00F67CE2"/>
    <w:rsid w:val="00FC0356"/>
    <w:rsid w:val="00FC254A"/>
    <w:rsid w:val="00FC3462"/>
    <w:rsid w:val="00FD1640"/>
    <w:rsid w:val="00FD2960"/>
    <w:rsid w:val="00FD2BC6"/>
    <w:rsid w:val="00FD6539"/>
    <w:rsid w:val="00FD76E2"/>
    <w:rsid w:val="00FE4DF2"/>
    <w:rsid w:val="00FE749C"/>
    <w:rsid w:val="00FF3D8D"/>
    <w:rsid w:val="22E3C5D6"/>
    <w:rsid w:val="374AA6B2"/>
    <w:rsid w:val="4BBECD64"/>
    <w:rsid w:val="5FF916D0"/>
    <w:rsid w:val="60327CE2"/>
    <w:rsid w:val="70B7B748"/>
    <w:rsid w:val="74870DDF"/>
    <w:rsid w:val="7E884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A805"/>
  <w15:chartTrackingRefBased/>
  <w15:docId w15:val="{2D94F331-FB1F-4EF2-B0D2-48732F7B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0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0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035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035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035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C03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03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03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03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03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03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03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03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C03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C03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03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03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0356"/>
    <w:rPr>
      <w:rFonts w:eastAsiaTheme="majorEastAsia" w:cstheme="majorBidi"/>
      <w:color w:val="272727" w:themeColor="text1" w:themeTint="D8"/>
    </w:rPr>
  </w:style>
  <w:style w:type="paragraph" w:styleId="Tytu">
    <w:name w:val="Title"/>
    <w:basedOn w:val="Normalny"/>
    <w:next w:val="Normalny"/>
    <w:link w:val="TytuZnak"/>
    <w:uiPriority w:val="10"/>
    <w:qFormat/>
    <w:rsid w:val="00FC0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03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035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03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0356"/>
    <w:pPr>
      <w:spacing w:before="160"/>
      <w:jc w:val="center"/>
    </w:pPr>
    <w:rPr>
      <w:i/>
      <w:iCs/>
      <w:color w:val="404040" w:themeColor="text1" w:themeTint="BF"/>
    </w:rPr>
  </w:style>
  <w:style w:type="character" w:customStyle="1" w:styleId="CytatZnak">
    <w:name w:val="Cytat Znak"/>
    <w:basedOn w:val="Domylnaczcionkaakapitu"/>
    <w:link w:val="Cytat"/>
    <w:uiPriority w:val="29"/>
    <w:rsid w:val="00FC0356"/>
    <w:rPr>
      <w:i/>
      <w:iCs/>
      <w:color w:val="404040" w:themeColor="text1" w:themeTint="BF"/>
    </w:rPr>
  </w:style>
  <w:style w:type="paragraph" w:styleId="Akapitzlist">
    <w:name w:val="List Paragraph"/>
    <w:basedOn w:val="Normalny"/>
    <w:uiPriority w:val="34"/>
    <w:qFormat/>
    <w:rsid w:val="00FC0356"/>
    <w:pPr>
      <w:ind w:left="720"/>
      <w:contextualSpacing/>
    </w:pPr>
  </w:style>
  <w:style w:type="character" w:styleId="Wyrnienieintensywne">
    <w:name w:val="Intense Emphasis"/>
    <w:basedOn w:val="Domylnaczcionkaakapitu"/>
    <w:uiPriority w:val="21"/>
    <w:qFormat/>
    <w:rsid w:val="00FC0356"/>
    <w:rPr>
      <w:i/>
      <w:iCs/>
      <w:color w:val="0F4761" w:themeColor="accent1" w:themeShade="BF"/>
    </w:rPr>
  </w:style>
  <w:style w:type="paragraph" w:styleId="Cytatintensywny">
    <w:name w:val="Intense Quote"/>
    <w:basedOn w:val="Normalny"/>
    <w:next w:val="Normalny"/>
    <w:link w:val="CytatintensywnyZnak"/>
    <w:uiPriority w:val="30"/>
    <w:qFormat/>
    <w:rsid w:val="00FC0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0356"/>
    <w:rPr>
      <w:i/>
      <w:iCs/>
      <w:color w:val="0F4761" w:themeColor="accent1" w:themeShade="BF"/>
    </w:rPr>
  </w:style>
  <w:style w:type="character" w:styleId="Odwoanieintensywne">
    <w:name w:val="Intense Reference"/>
    <w:basedOn w:val="Domylnaczcionkaakapitu"/>
    <w:uiPriority w:val="32"/>
    <w:qFormat/>
    <w:rsid w:val="00FC0356"/>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4174A3"/>
    <w:rPr>
      <w:sz w:val="16"/>
      <w:szCs w:val="16"/>
    </w:rPr>
  </w:style>
  <w:style w:type="paragraph" w:styleId="Tekstkomentarza">
    <w:name w:val="annotation text"/>
    <w:basedOn w:val="Normalny"/>
    <w:link w:val="TekstkomentarzaZnak"/>
    <w:uiPriority w:val="99"/>
    <w:unhideWhenUsed/>
    <w:rsid w:val="004174A3"/>
    <w:pPr>
      <w:spacing w:line="240" w:lineRule="auto"/>
    </w:pPr>
    <w:rPr>
      <w:sz w:val="20"/>
      <w:szCs w:val="20"/>
    </w:rPr>
  </w:style>
  <w:style w:type="character" w:customStyle="1" w:styleId="TekstkomentarzaZnak">
    <w:name w:val="Tekst komentarza Znak"/>
    <w:basedOn w:val="Domylnaczcionkaakapitu"/>
    <w:link w:val="Tekstkomentarza"/>
    <w:uiPriority w:val="99"/>
    <w:rsid w:val="004174A3"/>
    <w:rPr>
      <w:sz w:val="20"/>
      <w:szCs w:val="20"/>
    </w:rPr>
  </w:style>
  <w:style w:type="paragraph" w:styleId="Tematkomentarza">
    <w:name w:val="annotation subject"/>
    <w:basedOn w:val="Tekstkomentarza"/>
    <w:next w:val="Tekstkomentarza"/>
    <w:link w:val="TematkomentarzaZnak"/>
    <w:uiPriority w:val="99"/>
    <w:semiHidden/>
    <w:unhideWhenUsed/>
    <w:rsid w:val="004174A3"/>
    <w:rPr>
      <w:b/>
      <w:bCs/>
    </w:rPr>
  </w:style>
  <w:style w:type="character" w:customStyle="1" w:styleId="TematkomentarzaZnak">
    <w:name w:val="Temat komentarza Znak"/>
    <w:basedOn w:val="TekstkomentarzaZnak"/>
    <w:link w:val="Tematkomentarza"/>
    <w:uiPriority w:val="99"/>
    <w:semiHidden/>
    <w:rsid w:val="004174A3"/>
    <w:rPr>
      <w:b/>
      <w:bCs/>
      <w:sz w:val="20"/>
      <w:szCs w:val="20"/>
    </w:rPr>
  </w:style>
  <w:style w:type="character" w:styleId="Wzmianka">
    <w:name w:val="Mention"/>
    <w:basedOn w:val="Domylnaczcionkaakapitu"/>
    <w:uiPriority w:val="99"/>
    <w:unhideWhenUsed/>
    <w:rsid w:val="00B11778"/>
    <w:rPr>
      <w:color w:val="2B579A"/>
      <w:shd w:val="clear" w:color="auto" w:fill="E1DFDD"/>
    </w:rPr>
  </w:style>
  <w:style w:type="character" w:styleId="Hipercze">
    <w:name w:val="Hyperlink"/>
    <w:basedOn w:val="Domylnaczcionkaakapitu"/>
    <w:uiPriority w:val="99"/>
    <w:unhideWhenUsed/>
    <w:rsid w:val="0029112A"/>
    <w:rPr>
      <w:color w:val="467886" w:themeColor="hyperlink"/>
      <w:u w:val="single"/>
    </w:rPr>
  </w:style>
  <w:style w:type="character" w:styleId="Nierozpoznanawzmianka">
    <w:name w:val="Unresolved Mention"/>
    <w:basedOn w:val="Domylnaczcionkaakapitu"/>
    <w:uiPriority w:val="99"/>
    <w:semiHidden/>
    <w:unhideWhenUsed/>
    <w:rsid w:val="0029112A"/>
    <w:rPr>
      <w:color w:val="605E5C"/>
      <w:shd w:val="clear" w:color="auto" w:fill="E1DFDD"/>
    </w:rPr>
  </w:style>
  <w:style w:type="paragraph" w:styleId="Poprawka">
    <w:name w:val="Revision"/>
    <w:hidden/>
    <w:uiPriority w:val="99"/>
    <w:semiHidden/>
    <w:rsid w:val="00606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449">
      <w:bodyDiv w:val="1"/>
      <w:marLeft w:val="0"/>
      <w:marRight w:val="0"/>
      <w:marTop w:val="0"/>
      <w:marBottom w:val="0"/>
      <w:divBdr>
        <w:top w:val="none" w:sz="0" w:space="0" w:color="auto"/>
        <w:left w:val="none" w:sz="0" w:space="0" w:color="auto"/>
        <w:bottom w:val="none" w:sz="0" w:space="0" w:color="auto"/>
        <w:right w:val="none" w:sz="0" w:space="0" w:color="auto"/>
      </w:divBdr>
    </w:div>
    <w:div w:id="514156306">
      <w:bodyDiv w:val="1"/>
      <w:marLeft w:val="0"/>
      <w:marRight w:val="0"/>
      <w:marTop w:val="0"/>
      <w:marBottom w:val="0"/>
      <w:divBdr>
        <w:top w:val="none" w:sz="0" w:space="0" w:color="auto"/>
        <w:left w:val="none" w:sz="0" w:space="0" w:color="auto"/>
        <w:bottom w:val="none" w:sz="0" w:space="0" w:color="auto"/>
        <w:right w:val="none" w:sz="0" w:space="0" w:color="auto"/>
      </w:divBdr>
    </w:div>
    <w:div w:id="922837504">
      <w:bodyDiv w:val="1"/>
      <w:marLeft w:val="0"/>
      <w:marRight w:val="0"/>
      <w:marTop w:val="0"/>
      <w:marBottom w:val="0"/>
      <w:divBdr>
        <w:top w:val="none" w:sz="0" w:space="0" w:color="auto"/>
        <w:left w:val="none" w:sz="0" w:space="0" w:color="auto"/>
        <w:bottom w:val="none" w:sz="0" w:space="0" w:color="auto"/>
        <w:right w:val="none" w:sz="0" w:space="0" w:color="auto"/>
      </w:divBdr>
    </w:div>
    <w:div w:id="1163857839">
      <w:bodyDiv w:val="1"/>
      <w:marLeft w:val="0"/>
      <w:marRight w:val="0"/>
      <w:marTop w:val="0"/>
      <w:marBottom w:val="0"/>
      <w:divBdr>
        <w:top w:val="none" w:sz="0" w:space="0" w:color="auto"/>
        <w:left w:val="none" w:sz="0" w:space="0" w:color="auto"/>
        <w:bottom w:val="none" w:sz="0" w:space="0" w:color="auto"/>
        <w:right w:val="none" w:sz="0" w:space="0" w:color="auto"/>
      </w:divBdr>
    </w:div>
    <w:div w:id="1947036384">
      <w:bodyDiv w:val="1"/>
      <w:marLeft w:val="0"/>
      <w:marRight w:val="0"/>
      <w:marTop w:val="0"/>
      <w:marBottom w:val="0"/>
      <w:divBdr>
        <w:top w:val="none" w:sz="0" w:space="0" w:color="auto"/>
        <w:left w:val="none" w:sz="0" w:space="0" w:color="auto"/>
        <w:bottom w:val="none" w:sz="0" w:space="0" w:color="auto"/>
        <w:right w:val="none" w:sz="0" w:space="0" w:color="auto"/>
      </w:divBdr>
    </w:div>
    <w:div w:id="2015692146">
      <w:bodyDiv w:val="1"/>
      <w:marLeft w:val="0"/>
      <w:marRight w:val="0"/>
      <w:marTop w:val="0"/>
      <w:marBottom w:val="0"/>
      <w:divBdr>
        <w:top w:val="none" w:sz="0" w:space="0" w:color="auto"/>
        <w:left w:val="none" w:sz="0" w:space="0" w:color="auto"/>
        <w:bottom w:val="none" w:sz="0" w:space="0" w:color="auto"/>
        <w:right w:val="none" w:sz="0" w:space="0" w:color="auto"/>
      </w:divBdr>
    </w:div>
    <w:div w:id="20896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sluga.klienta@wolterskluwer.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gdalena.grzywa@wolterskluw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459585A2-FE07-47ED-B0FB-A34321AA56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2391</Words>
  <Characters>14352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Marcin</dc:creator>
  <cp:keywords/>
  <dc:description/>
  <cp:lastModifiedBy>Magdalena Grzywa</cp:lastModifiedBy>
  <cp:revision>2</cp:revision>
  <dcterms:created xsi:type="dcterms:W3CDTF">2025-12-18T19:06:00Z</dcterms:created>
  <dcterms:modified xsi:type="dcterms:W3CDTF">2025-12-18T19:06:00Z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2025-10-30T15:50:36Z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2e29e65d-3ec2-4142-9276-16ef9b3e4900</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