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323F" w:rsidR="003470F0" w:rsidP="0009376D" w:rsidRDefault="00EF323F" w14:paraId="769F3850" w14:textId="3F335DA0">
      <w:pPr>
        <w:spacing w:after="120"/>
        <w:rPr>
          <w:rFonts w:ascii="Tahoma" w:hAnsi="Tahoma" w:cs="Tahoma"/>
          <w:sz w:val="16"/>
          <w:szCs w:val="16"/>
        </w:rPr>
      </w:pPr>
      <w:r w:rsidRPr="7ECABB4F" w:rsidR="00EF323F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Hướng</w:t>
      </w:r>
      <w:r w:rsidRPr="7ECABB4F" w:rsidR="00EF323F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 </w:t>
      </w:r>
      <w:r w:rsidRPr="7ECABB4F" w:rsidR="00EF323F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dẫn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: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Nếu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bạn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muốn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một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để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thay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mặt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bạn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liên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đến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bạn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vui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lòng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hoàn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thành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a24538119f824999"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mẫu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đơn</w:t>
        </w:r>
      </w:hyperlink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này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Bạn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phải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một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bản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sao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chữ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ký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mẫu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đơn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này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chúng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qua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chúng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cấp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tại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đây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Xin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lưu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ý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rằng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nếu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không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thể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xác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tính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đang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mẫu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đơn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này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(“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”),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chúng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thể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cấp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thêm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hoặc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tài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liệu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để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phục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vụ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mục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đích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xác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Để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biết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thêm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tin,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vui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lòng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xem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7e65642f9f684704"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Chính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Sách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Quyền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Riêng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CABB4F" w:rsidR="00EF323F">
          <w:rPr>
            <w:rStyle w:val="Hyperlink"/>
            <w:rFonts w:ascii="Tahoma" w:hAnsi="Tahoma" w:cs="Tahoma"/>
            <w:sz w:val="16"/>
            <w:szCs w:val="16"/>
          </w:rPr>
          <w:t>Tư</w:t>
        </w:r>
      </w:hyperlink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chúng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</w:p>
    <w:p w:rsidRPr="00EF323F" w:rsidR="00565FC0" w:rsidRDefault="00EF323F" w14:paraId="68D6A66E" w14:textId="6C6B2AC3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Thông Tin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Về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Yêu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Cầu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EF323F" w:rsidR="00565FC0" w:rsidTr="7ECABB4F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0DBBC200" w14:textId="649A9D5D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Họ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Tên</w:t>
            </w:r>
          </w:p>
        </w:tc>
      </w:tr>
      <w:tr w:rsidRPr="00EF323F" w:rsidR="00565FC0" w:rsidTr="7ECABB4F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F323F" w:rsidR="00565FC0" w:rsidTr="7ECABB4F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5CBF8DD7" w14:textId="46C25A5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Địa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Chỉ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Liên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Hệ</w:t>
            </w:r>
          </w:p>
        </w:tc>
      </w:tr>
      <w:tr w:rsidRPr="00EF323F" w:rsidR="00565FC0" w:rsidTr="7ECABB4F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F323F" w:rsidR="00565FC0" w:rsidTr="7ECABB4F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47D654AD" w14:textId="67ED22A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Địa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Chỉ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Email</w:t>
            </w:r>
          </w:p>
        </w:tc>
      </w:tr>
      <w:tr w:rsidRPr="00EF323F" w:rsidR="00565FC0" w:rsidTr="7ECABB4F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F323F" w:rsidR="00565FC0" w:rsidTr="7ECABB4F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1EF1C14C" w14:textId="2EF3A33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Số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Điện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Thoại</w:t>
            </w:r>
          </w:p>
        </w:tc>
      </w:tr>
      <w:tr w:rsidRPr="00EF323F" w:rsidR="00565FC0" w:rsidTr="7ECABB4F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EF323F" w:rsidR="00565FC0" w:rsidRDefault="00EF323F" w14:paraId="14AC618B" w14:textId="73E4C69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Thông Tin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Về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Quyền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EF323F" w:rsidR="00565FC0" w:rsidTr="7ECABB4F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3426E0FF" w14:textId="6B1C296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Họ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Tên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Của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Người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Đại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Diện</w:t>
            </w:r>
          </w:p>
        </w:tc>
      </w:tr>
      <w:tr w:rsidRPr="00EF323F" w:rsidR="00565FC0" w:rsidTr="7ECABB4F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F323F" w:rsidR="00565FC0" w:rsidTr="7ECABB4F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6FD5F0FC" w14:textId="4AC8B3C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Địa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Chỉ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Email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Của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Người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Đại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Diện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Được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Ủy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Quyền</w:t>
            </w:r>
          </w:p>
        </w:tc>
      </w:tr>
      <w:tr w:rsidRPr="00EF323F" w:rsidR="00565FC0" w:rsidTr="7ECABB4F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F323F" w:rsidR="00565FC0" w:rsidTr="7ECABB4F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1B7D0F60" w14:textId="05D2EE6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Số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Điện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Thoại</w:t>
            </w:r>
          </w:p>
        </w:tc>
      </w:tr>
      <w:tr w:rsidRPr="00EF323F" w:rsidR="00565FC0" w:rsidTr="7ECABB4F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EF323F" w:rsidR="00565FC0" w:rsidTr="7ECABB4F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textId="6803F891" w14:paraId="77F3DB8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Đăng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Ký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Tổng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Thư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Ký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Tiểu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Bang California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của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Người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Đại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Diện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Được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Ủy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Quyền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nếu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có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EF323F" w:rsidR="00565FC0" w:rsidP="7ECABB4F" w:rsidRDefault="00EF323F" w14:paraId="2591069A" w14:textId="70AF714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EF323F" w:rsidR="00565FC0" w:rsidTr="7ECABB4F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P="7ECABB4F" w:rsidRDefault="00EF323F" w14:paraId="519E7A25" w14:textId="773CD81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Cơ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sở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pháp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lý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mà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bạn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có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quyền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hành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động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với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tư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cách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Người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Đại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Diện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Được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Ủy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Quyền</w:t>
            </w:r>
            <w:r w:rsidRPr="7ECABB4F" w:rsidR="00EF323F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EF323F" w:rsidR="00565FC0" w:rsidTr="7ECABB4F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EF323F" w:rsidR="00565FC0" w:rsidRDefault="00EF323F" w14:paraId="51582860" w14:textId="739486D7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Quyền</w:t>
      </w:r>
      <w:proofErr w:type="spellEnd"/>
    </w:p>
    <w:p w:rsidRPr="00EF323F" w:rsidR="00565FC0" w:rsidP="0009376D" w:rsidRDefault="00EF323F" w14:paraId="3E11C90F" w14:textId="0EABB908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ở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(“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mục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đích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đây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thay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mặt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chọn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tất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cả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phù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hợp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EF323F" w:rsidR="00565FC0" w:rsidRDefault="00271102" w14:paraId="4B5B2AA7" w14:textId="63E1E3E4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F323F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F323F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xóa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EF323F" w:rsidR="0035440B" w:rsidRDefault="00271102" w14:paraId="2137A392" w14:textId="35D65C66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EF323F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F323F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truy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cập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EF323F" w:rsidR="00B315CE" w:rsidRDefault="00271102" w14:paraId="3EBFF2F7" w14:textId="7D7B1912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EF323F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F323F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sửa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đổi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EF323F" w:rsidR="008B3E6A" w:rsidRDefault="00271102" w14:paraId="2E2AE34C" w14:textId="7ABAF18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F323F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F323F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từ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chối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việc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xử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lý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;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hoặc</w:t>
      </w:r>
      <w:proofErr w:type="spellEnd"/>
    </w:p>
    <w:p w:rsidRPr="00EF323F" w:rsidR="0035440B" w:rsidRDefault="00271102" w14:paraId="3C5530A8" w14:textId="5144CE6E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EF323F">
        <w:rPr>
          <w:rFonts w:ascii="Segoe UI Symbol" w:hAnsi="Segoe UI Symbol" w:eastAsia="MS UI Gothic" w:cs="Segoe UI Symbol"/>
          <w:sz w:val="16"/>
          <w:szCs w:val="16"/>
        </w:rPr>
        <w:t>☐</w:t>
      </w:r>
      <w:r w:rsidRPr="00EF323F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hạn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chế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việc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xử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lý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cá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 w:rsid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F323F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EF323F">
        <w:rPr>
          <w:rFonts w:ascii="Tahoma" w:hAnsi="Tahoma" w:cs="Tahoma"/>
          <w:sz w:val="16"/>
          <w:szCs w:val="16"/>
        </w:rPr>
        <w:t xml:space="preserve"> </w:t>
      </w:r>
    </w:p>
    <w:p w:rsidRPr="00EF323F" w:rsidR="00565FC0" w:rsidP="006F1C6D" w:rsidRDefault="00EF323F" w14:paraId="1926F709" w14:textId="6C6C0F6C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Bằng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cách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ký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ở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dưới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Authorized Agent Designation Form (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Mẫu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Đơn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),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nhận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những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điều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đây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EF323F" w:rsidR="00B315CE" w:rsidP="0035440B" w:rsidRDefault="00EF323F" w14:paraId="233E30AD" w14:textId="7A79897A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ở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trong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mẫu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đơn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đúng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chính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F323F" w:rsidR="006814E3" w:rsidP="00EC70A0" w:rsidRDefault="00EF323F" w14:paraId="2C4EE9A4" w14:textId="40ED8065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hiểu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rằng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thể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hệ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trực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tiếp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để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tính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nhận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việc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F323F" w:rsidR="00EC70A0" w:rsidP="006F1C6D" w:rsidRDefault="00EF323F" w14:paraId="0C8DA91F" w14:textId="697C815B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đồng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ý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thay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mặt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Kluwer.</w:t>
      </w:r>
    </w:p>
    <w:p w:rsidRPr="00EF323F" w:rsidR="00167233" w:rsidP="006F1C6D" w:rsidRDefault="00EF323F" w14:paraId="396E45EC" w14:textId="6E0F0219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xử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lý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hiểu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rằng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mọi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phản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hồi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phát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đến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yêu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cầu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truy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cập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vào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thông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tin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cá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nhân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sẽ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không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của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mà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sẽ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gửi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trực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tiếp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theo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địa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cấp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ở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F323F" w:rsidR="00EC70A0" w:rsidP="006F1C6D" w:rsidRDefault="00EF323F" w14:paraId="29E348C2" w14:textId="14E6729E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Tôi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đồng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ý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không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ràng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buộc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phải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chịu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trách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nhiệm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với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bất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cứ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khiếu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nào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phát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chống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liên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đến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Authorized Agent Designation Form (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Mẫu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Đơn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Chỉ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Định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Người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Đại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Diện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Được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Ủy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Quyền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này</w:t>
      </w:r>
      <w:proofErr w:type="spellEnd"/>
      <w:r w:rsidRPr="00EF323F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EF323F" w:rsidR="0054543E" w:rsidP="0035440B" w:rsidRDefault="0054543E" w14:paraId="6D548B13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EF323F" w:rsidR="00565FC0" w:rsidTr="7ECABB4F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830FB9" w:rsidP="00B252D8" w:rsidRDefault="00EF323F" w14:paraId="244150B9" w14:textId="42DFCFF2">
            <w:pPr>
              <w:tabs>
                <w:tab w:val="left" w:pos="2205"/>
              </w:tabs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>Chữ</w:t>
            </w:r>
            <w:proofErr w:type="spellEnd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>Ký</w:t>
            </w:r>
            <w:proofErr w:type="spellEnd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>Của</w:t>
            </w:r>
            <w:proofErr w:type="spellEnd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>Người</w:t>
            </w:r>
            <w:proofErr w:type="spellEnd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>Yêu</w:t>
            </w:r>
            <w:proofErr w:type="spellEnd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323F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>Cầu</w:t>
            </w:r>
            <w:proofErr w:type="spellEnd"/>
          </w:p>
          <w:p w:rsidRPr="00EF323F" w:rsidR="00830FB9" w:rsidP="008B3E6A" w:rsidRDefault="00830FB9" w14:paraId="59724905" w14:textId="77777777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Pr="00EF323F" w:rsidR="00830FB9" w:rsidP="008B3E6A" w:rsidRDefault="00830FB9" w14:paraId="0669D954" w14:textId="77777777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Pr="00EF323F" w:rsidR="00B315CE" w:rsidP="7ECABB4F" w:rsidRDefault="00B315CE" w14:paraId="161CD233" w14:noSpellErr="1" w14:textId="0666E73E">
            <w:pPr>
              <w:pStyle w:val="Normal"/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323F" w:rsidR="00C268D3" w:rsidRDefault="00EF323F" w14:paraId="2F1F3BAE" w14:textId="6FE9797E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6"/>
                <w:szCs w:val="16"/>
                <w:shd w:val="clear" w:color="auto" w:fill="FFFFFF"/>
              </w:rPr>
            </w:pPr>
            <w:r w:rsidRPr="00EF323F" w:rsidR="00EF323F">
              <w:rPr>
                <w:rFonts w:ascii="Tahoma" w:hAnsi="Tahoma" w:cs="Tahoma"/>
                <w:b w:val="1"/>
                <w:bCs w:val="1"/>
                <w:color w:val="242424"/>
                <w:sz w:val="16"/>
                <w:szCs w:val="16"/>
                <w:shd w:val="clear" w:color="auto" w:fill="FFFFFF"/>
              </w:rPr>
              <w:t>Ngày</w:t>
            </w:r>
            <w:r w:rsidRPr="00EF323F" w:rsidR="00EF323F">
              <w:rPr>
                <w:rFonts w:ascii="Tahoma" w:hAnsi="Tahoma" w:cs="Tahoma"/>
                <w:b w:val="1"/>
                <w:bCs w:val="1"/>
                <w:color w:val="242424"/>
                <w:sz w:val="16"/>
                <w:szCs w:val="16"/>
                <w:shd w:val="clear" w:color="auto" w:fill="FFFFFF"/>
              </w:rPr>
              <w:t xml:space="preserve"> </w:t>
            </w:r>
            <w:r w:rsidRPr="00EF323F" w:rsidR="00EF323F">
              <w:rPr>
                <w:rFonts w:ascii="Tahoma" w:hAnsi="Tahoma" w:cs="Tahoma"/>
                <w:b w:val="1"/>
                <w:bCs w:val="1"/>
                <w:color w:val="242424"/>
                <w:sz w:val="16"/>
                <w:szCs w:val="16"/>
                <w:shd w:val="clear" w:color="auto" w:fill="FFFFFF"/>
              </w:rPr>
              <w:t>tháng</w:t>
            </w:r>
            <w:r w:rsidRPr="00EF323F" w:rsidR="00EF323F">
              <w:rPr>
                <w:rFonts w:ascii="Tahoma" w:hAnsi="Tahoma" w:cs="Tahoma"/>
                <w:color w:val="242424"/>
                <w:sz w:val="16"/>
                <w:szCs w:val="16"/>
                <w:shd w:val="clear" w:color="auto" w:fill="FFFFFF"/>
              </w:rPr>
              <w:t xml:space="preserve"> (dd/mm/</w:t>
            </w:r>
            <w:r w:rsidRPr="00EF323F" w:rsidR="00EF323F">
              <w:rPr>
                <w:rFonts w:ascii="Tahoma" w:hAnsi="Tahoma" w:cs="Tahoma"/>
                <w:color w:val="242424"/>
                <w:sz w:val="16"/>
                <w:szCs w:val="16"/>
                <w:shd w:val="clear" w:color="auto" w:fill="FFFFFF"/>
              </w:rPr>
              <w:t>yyy</w:t>
            </w:r>
            <w:r w:rsidRPr="00EF323F" w:rsidR="00EF323F">
              <w:rPr>
                <w:rFonts w:ascii="Tahoma" w:hAnsi="Tahoma" w:cs="Tahoma"/>
                <w:color w:val="242424"/>
                <w:sz w:val="16"/>
                <w:szCs w:val="16"/>
                <w:shd w:val="clear" w:color="auto" w:fill="FFFFFF"/>
              </w:rPr>
              <w:t>)</w:t>
            </w:r>
          </w:p>
          <w:p w:rsidR="7ECABB4F" w:rsidP="7ECABB4F" w:rsidRDefault="7ECABB4F" w14:paraId="69DA4E12" w14:textId="603E4080">
            <w:pPr>
              <w:pStyle w:val="Normal"/>
              <w:spacing w:after="0" w:line="240" w:lineRule="auto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  <w:p w:rsidR="7ECABB4F" w:rsidP="7ECABB4F" w:rsidRDefault="7ECABB4F" w14:paraId="24BDB1B7" w14:textId="5783EEA0">
            <w:pPr>
              <w:pStyle w:val="Normal"/>
              <w:spacing w:after="0" w:line="240" w:lineRule="auto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  <w:p w:rsidRPr="00EF323F" w:rsidR="00F132DB" w:rsidRDefault="00F132DB" w14:paraId="24906678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</w:pPr>
          </w:p>
          <w:p w:rsidRPr="00EF323F" w:rsidR="00C268D3" w:rsidRDefault="00C268D3" w14:paraId="2636F345" w14:textId="3621C66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E1C" w:rsidRDefault="00250E1C" w14:paraId="68593050" w14:textId="77777777">
      <w:pPr>
        <w:spacing w:after="0" w:line="240" w:lineRule="auto"/>
      </w:pPr>
      <w:r>
        <w:separator/>
      </w:r>
    </w:p>
  </w:endnote>
  <w:endnote w:type="continuationSeparator" w:id="0">
    <w:p w:rsidR="00250E1C" w:rsidRDefault="00250E1C" w14:paraId="3BB483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13529819" w14:textId="77777777">
          <w:pPr>
            <w:pStyle w:val="Header"/>
            <w:ind w:right="-115"/>
            <w:jc w:val="right"/>
          </w:pPr>
        </w:p>
      </w:tc>
    </w:tr>
  </w:tbl>
  <w:p w:rsidR="00F93D2F" w:rsidRDefault="00F93D2F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1B62327C" w14:textId="77777777">
          <w:pPr>
            <w:pStyle w:val="Header"/>
            <w:ind w:right="-115"/>
            <w:jc w:val="right"/>
          </w:pPr>
        </w:p>
      </w:tc>
    </w:tr>
  </w:tbl>
  <w:p w:rsidR="00F93D2F" w:rsidRDefault="00F93D2F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E1C" w:rsidRDefault="00250E1C" w14:paraId="04095076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50E1C" w:rsidRDefault="00250E1C" w14:paraId="3390C5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93D2F" w:rsidRDefault="00F93D2F" w14:paraId="0DBA0614" w14:textId="77777777">
          <w:pPr>
            <w:pStyle w:val="Header"/>
            <w:ind w:right="-115"/>
            <w:jc w:val="right"/>
          </w:pPr>
        </w:p>
      </w:tc>
    </w:tr>
  </w:tbl>
  <w:p w:rsidR="00F93D2F" w:rsidRDefault="00F93D2F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0128" w:rsidR="00F93D2F" w:rsidRDefault="004B0128" w14:paraId="6578509D" w14:textId="4B090E54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Authorized Agent Designation Form (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Mẫu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Đơn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Chỉ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Định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Người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Đại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Diện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Được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Ủy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Quyền</w:t>
    </w:r>
    <w:proofErr w:type="spellEnd"/>
    <w:r w:rsidRPr="004B0128">
      <w:rPr>
        <w:rFonts w:ascii="Tahoma" w:hAnsi="Tahoma" w:cs="Tahoma"/>
        <w:color w:val="242424"/>
        <w:sz w:val="24"/>
        <w:szCs w:val="24"/>
        <w:shd w:val="clear" w:color="auto" w:fill="FFFFF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441AF"/>
    <w:rsid w:val="0008045C"/>
    <w:rsid w:val="00092DB2"/>
    <w:rsid w:val="0009376D"/>
    <w:rsid w:val="00095C85"/>
    <w:rsid w:val="000C5F1E"/>
    <w:rsid w:val="000F342F"/>
    <w:rsid w:val="00115CAF"/>
    <w:rsid w:val="00167233"/>
    <w:rsid w:val="001D4976"/>
    <w:rsid w:val="00250E1C"/>
    <w:rsid w:val="00271102"/>
    <w:rsid w:val="002B6E95"/>
    <w:rsid w:val="00304336"/>
    <w:rsid w:val="003470F0"/>
    <w:rsid w:val="0035440B"/>
    <w:rsid w:val="00360292"/>
    <w:rsid w:val="003A04AD"/>
    <w:rsid w:val="003F3B88"/>
    <w:rsid w:val="0046550C"/>
    <w:rsid w:val="00492000"/>
    <w:rsid w:val="004B0128"/>
    <w:rsid w:val="00515552"/>
    <w:rsid w:val="005370FD"/>
    <w:rsid w:val="0054543E"/>
    <w:rsid w:val="00565FC0"/>
    <w:rsid w:val="00666837"/>
    <w:rsid w:val="006814E3"/>
    <w:rsid w:val="006F1C6D"/>
    <w:rsid w:val="00707B50"/>
    <w:rsid w:val="0080402F"/>
    <w:rsid w:val="00830FB9"/>
    <w:rsid w:val="008678F0"/>
    <w:rsid w:val="008B3E6A"/>
    <w:rsid w:val="00944EAD"/>
    <w:rsid w:val="00946247"/>
    <w:rsid w:val="00957B67"/>
    <w:rsid w:val="00974202"/>
    <w:rsid w:val="00A77EC7"/>
    <w:rsid w:val="00B252D8"/>
    <w:rsid w:val="00B315CE"/>
    <w:rsid w:val="00B35959"/>
    <w:rsid w:val="00B9217C"/>
    <w:rsid w:val="00BA0683"/>
    <w:rsid w:val="00C268D3"/>
    <w:rsid w:val="00CD4A90"/>
    <w:rsid w:val="00CF0A28"/>
    <w:rsid w:val="00D434C0"/>
    <w:rsid w:val="00D46F65"/>
    <w:rsid w:val="00EC70A0"/>
    <w:rsid w:val="00EF323F"/>
    <w:rsid w:val="00F04166"/>
    <w:rsid w:val="00F132DB"/>
    <w:rsid w:val="00F7553E"/>
    <w:rsid w:val="00F93D2F"/>
    <w:rsid w:val="02990A52"/>
    <w:rsid w:val="15F062A7"/>
    <w:rsid w:val="38E9ACB6"/>
    <w:rsid w:val="572125BC"/>
    <w:rsid w:val="73EB657F"/>
    <w:rsid w:val="7ECAB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a24538119f824999" /><Relationship Type="http://schemas.openxmlformats.org/officeDocument/2006/relationships/hyperlink" Target="https://www.wolterskluwer.com/vi-vn/privacy-cookies" TargetMode="External" Id="R7e65642f9f6847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3</revision>
  <dcterms:created xsi:type="dcterms:W3CDTF">2024-08-08T15:14:00.0000000Z</dcterms:created>
  <dcterms:modified xsi:type="dcterms:W3CDTF">2024-08-08T15:25:14.3701549Z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